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6BD5" w14:textId="7A87DA06" w:rsidR="00891EC5" w:rsidRPr="0033262F" w:rsidRDefault="0033262F" w:rsidP="00891EC5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33262F">
        <w:rPr>
          <w:rFonts w:eastAsia="Times New Roman" w:cs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F4F16EA" wp14:editId="644C0F5D">
            <wp:simplePos x="0" y="0"/>
            <wp:positionH relativeFrom="margin">
              <wp:posOffset>1903095</wp:posOffset>
            </wp:positionH>
            <wp:positionV relativeFrom="margin">
              <wp:posOffset>-123173</wp:posOffset>
            </wp:positionV>
            <wp:extent cx="1925320" cy="1058545"/>
            <wp:effectExtent l="0" t="0" r="0" b="825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E436B" w14:textId="54F645FD" w:rsidR="00891EC5" w:rsidRPr="0033262F" w:rsidRDefault="00891EC5" w:rsidP="00891EC5">
      <w:pPr>
        <w:rPr>
          <w:rFonts w:eastAsia="Times New Roman" w:cstheme="minorHAnsi"/>
          <w:b/>
          <w:bCs/>
          <w:sz w:val="16"/>
          <w:szCs w:val="16"/>
        </w:rPr>
      </w:pPr>
    </w:p>
    <w:p w14:paraId="06E7E7A3" w14:textId="08864070" w:rsidR="0033262F" w:rsidRPr="0033262F" w:rsidRDefault="0033262F" w:rsidP="00891EC5">
      <w:pPr>
        <w:rPr>
          <w:rFonts w:eastAsia="Times New Roman" w:cstheme="minorHAnsi"/>
          <w:b/>
          <w:bCs/>
          <w:sz w:val="16"/>
          <w:szCs w:val="16"/>
        </w:rPr>
      </w:pPr>
    </w:p>
    <w:p w14:paraId="2162C72E" w14:textId="657FF5EB" w:rsidR="0033262F" w:rsidRPr="0033262F" w:rsidRDefault="0033262F" w:rsidP="00891EC5">
      <w:pPr>
        <w:rPr>
          <w:rFonts w:eastAsia="Times New Roman" w:cstheme="minorHAnsi"/>
          <w:b/>
          <w:bCs/>
          <w:sz w:val="16"/>
          <w:szCs w:val="16"/>
        </w:rPr>
      </w:pPr>
    </w:p>
    <w:p w14:paraId="790A19C6" w14:textId="77777777" w:rsidR="0033262F" w:rsidRPr="0033262F" w:rsidRDefault="0033262F" w:rsidP="00891EC5">
      <w:pPr>
        <w:rPr>
          <w:rFonts w:eastAsia="Times New Roman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33262F" w14:paraId="64293FFC" w14:textId="77777777" w:rsidTr="00236114">
        <w:tc>
          <w:tcPr>
            <w:tcW w:w="9026" w:type="dxa"/>
            <w:shd w:val="clear" w:color="auto" w:fill="BDD6EE" w:themeFill="accent1" w:themeFillTint="66"/>
          </w:tcPr>
          <w:p w14:paraId="2DFD2961" w14:textId="77777777" w:rsidR="00891EC5" w:rsidRPr="0033262F" w:rsidRDefault="00891EC5" w:rsidP="00891EC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262F">
              <w:rPr>
                <w:rFonts w:cstheme="minorHAnsi"/>
                <w:b/>
                <w:bCs/>
                <w:sz w:val="24"/>
                <w:szCs w:val="24"/>
              </w:rPr>
              <w:t>CURRICULUM VITAE</w:t>
            </w:r>
          </w:p>
        </w:tc>
      </w:tr>
    </w:tbl>
    <w:p w14:paraId="1D8886E8" w14:textId="77777777" w:rsidR="00891EC5" w:rsidRPr="0033262F" w:rsidRDefault="00891EC5" w:rsidP="00891EC5">
      <w:pPr>
        <w:rPr>
          <w:rFonts w:cstheme="minorHAnsi"/>
          <w:sz w:val="12"/>
          <w:szCs w:val="1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30"/>
      </w:tblGrid>
      <w:tr w:rsidR="00891EC5" w:rsidRPr="0033262F" w14:paraId="7F956E17" w14:textId="77777777" w:rsidTr="0033262F">
        <w:tc>
          <w:tcPr>
            <w:tcW w:w="9360" w:type="dxa"/>
            <w:gridSpan w:val="2"/>
            <w:shd w:val="clear" w:color="auto" w:fill="BDD6EE" w:themeFill="accent1" w:themeFillTint="66"/>
          </w:tcPr>
          <w:p w14:paraId="19AC3C63" w14:textId="77777777" w:rsidR="00891EC5" w:rsidRPr="0033262F" w:rsidRDefault="00891EC5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5E27D0" w:rsidRPr="0033262F" w14:paraId="74112163" w14:textId="77777777" w:rsidTr="0033262F">
        <w:trPr>
          <w:trHeight w:val="190"/>
        </w:trPr>
        <w:tc>
          <w:tcPr>
            <w:tcW w:w="4230" w:type="dxa"/>
            <w:tcBorders>
              <w:bottom w:val="single" w:sz="4" w:space="0" w:color="A6A6A6" w:themeColor="background1" w:themeShade="A6"/>
            </w:tcBorders>
          </w:tcPr>
          <w:p w14:paraId="22AD572D" w14:textId="68FF4D15" w:rsidR="005E27D0" w:rsidRPr="0033262F" w:rsidRDefault="005E27D0" w:rsidP="006058E1">
            <w:pPr>
              <w:ind w:right="-1635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 xml:space="preserve">Name: </w:t>
            </w:r>
            <w:r w:rsidR="00B0132B" w:rsidRPr="0033262F">
              <w:rPr>
                <w:rFonts w:cstheme="minorHAnsi"/>
                <w:sz w:val="20"/>
                <w:szCs w:val="20"/>
                <w:lang w:val="it-IT"/>
              </w:rPr>
              <w:t xml:space="preserve">  </w:t>
            </w:r>
            <w:r w:rsidR="005425C5">
              <w:rPr>
                <w:rFonts w:cstheme="minorHAnsi"/>
                <w:sz w:val="20"/>
                <w:szCs w:val="20"/>
                <w:lang w:val="it-IT"/>
              </w:rPr>
              <w:t>AMBREEN REHMAN</w:t>
            </w:r>
          </w:p>
        </w:tc>
        <w:tc>
          <w:tcPr>
            <w:tcW w:w="5130" w:type="dxa"/>
            <w:tcBorders>
              <w:bottom w:val="single" w:sz="4" w:space="0" w:color="A6A6A6" w:themeColor="background1" w:themeShade="A6"/>
            </w:tcBorders>
          </w:tcPr>
          <w:p w14:paraId="6EF625B2" w14:textId="7A341E69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E27D0" w:rsidRPr="0033262F" w14:paraId="7764AE1D" w14:textId="77777777" w:rsidTr="0033262F">
        <w:trPr>
          <w:trHeight w:val="185"/>
        </w:trPr>
        <w:tc>
          <w:tcPr>
            <w:tcW w:w="4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AB964" w14:textId="7010905D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 xml:space="preserve">Nationality: </w:t>
            </w:r>
            <w:r w:rsidR="005425C5">
              <w:rPr>
                <w:rFonts w:cstheme="minorHAnsi"/>
                <w:sz w:val="20"/>
                <w:szCs w:val="20"/>
                <w:lang w:val="it-IT"/>
              </w:rPr>
              <w:t>PAKISTANI</w:t>
            </w:r>
          </w:p>
        </w:tc>
        <w:tc>
          <w:tcPr>
            <w:tcW w:w="51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716DA" w14:textId="3C7F9130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E27D0" w:rsidRPr="0033262F" w14:paraId="62E5AB17" w14:textId="77777777" w:rsidTr="0033262F">
        <w:trPr>
          <w:trHeight w:val="185"/>
        </w:trPr>
        <w:tc>
          <w:tcPr>
            <w:tcW w:w="4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897BA" w14:textId="17640CC4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 xml:space="preserve">Job Title: </w:t>
            </w:r>
            <w:r w:rsidR="005425C5">
              <w:rPr>
                <w:rFonts w:cstheme="minorHAnsi"/>
                <w:sz w:val="20"/>
                <w:szCs w:val="20"/>
                <w:lang w:val="it-IT"/>
              </w:rPr>
              <w:t>ASSISTANT PROFESSOR</w:t>
            </w:r>
          </w:p>
        </w:tc>
        <w:tc>
          <w:tcPr>
            <w:tcW w:w="51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1AAE3" w14:textId="04F1BFC6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E27D0" w:rsidRPr="0033262F" w14:paraId="4D1D6A52" w14:textId="77777777" w:rsidTr="0033262F">
        <w:trPr>
          <w:trHeight w:val="185"/>
        </w:trPr>
        <w:tc>
          <w:tcPr>
            <w:tcW w:w="4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18F63" w14:textId="2308C0A8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>Marital Status</w:t>
            </w:r>
            <w:r w:rsidR="005425C5">
              <w:rPr>
                <w:rFonts w:cstheme="minorHAnsi"/>
                <w:sz w:val="20"/>
                <w:szCs w:val="20"/>
                <w:lang w:val="it-IT"/>
              </w:rPr>
              <w:t>: MARRIED</w:t>
            </w:r>
          </w:p>
        </w:tc>
        <w:tc>
          <w:tcPr>
            <w:tcW w:w="51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69060" w14:textId="4956C088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E27D0" w:rsidRPr="0033262F" w14:paraId="12B12642" w14:textId="77777777" w:rsidTr="0033262F">
        <w:trPr>
          <w:trHeight w:val="185"/>
        </w:trPr>
        <w:tc>
          <w:tcPr>
            <w:tcW w:w="4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4B582" w14:textId="1F3E0CC6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>College:</w:t>
            </w:r>
            <w:r w:rsidR="00B0132B" w:rsidRPr="0033262F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5425C5">
              <w:rPr>
                <w:rFonts w:cstheme="minorHAnsi"/>
                <w:sz w:val="20"/>
                <w:szCs w:val="20"/>
                <w:lang w:val="it-IT"/>
              </w:rPr>
              <w:t>DENTISTRY</w:t>
            </w:r>
          </w:p>
        </w:tc>
        <w:tc>
          <w:tcPr>
            <w:tcW w:w="51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447BF" w14:textId="202504B0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E27D0" w:rsidRPr="0033262F" w14:paraId="7D818F9F" w14:textId="77777777" w:rsidTr="0033262F">
        <w:trPr>
          <w:trHeight w:val="185"/>
        </w:trPr>
        <w:tc>
          <w:tcPr>
            <w:tcW w:w="4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56A79" w14:textId="212D02EA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 xml:space="preserve">Department: </w:t>
            </w:r>
            <w:r w:rsidR="009D4892">
              <w:rPr>
                <w:rFonts w:cstheme="minorHAnsi"/>
                <w:sz w:val="20"/>
                <w:szCs w:val="20"/>
                <w:lang w:val="it-IT"/>
              </w:rPr>
              <w:t>ORAL BIOLOGY</w:t>
            </w:r>
          </w:p>
        </w:tc>
        <w:tc>
          <w:tcPr>
            <w:tcW w:w="51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27C26" w14:textId="4731A143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E27D0" w:rsidRPr="0033262F" w14:paraId="604A7412" w14:textId="77777777" w:rsidTr="0033262F">
        <w:trPr>
          <w:trHeight w:val="185"/>
        </w:trPr>
        <w:tc>
          <w:tcPr>
            <w:tcW w:w="4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FD473" w14:textId="55136B64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>Date of Birth:</w:t>
            </w:r>
            <w:r w:rsidR="009D4892">
              <w:rPr>
                <w:rFonts w:cstheme="minorHAnsi"/>
                <w:sz w:val="20"/>
                <w:szCs w:val="20"/>
                <w:lang w:val="it-IT"/>
              </w:rPr>
              <w:t xml:space="preserve"> 17 JULY 1983</w:t>
            </w:r>
          </w:p>
        </w:tc>
        <w:tc>
          <w:tcPr>
            <w:tcW w:w="51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62C33" w14:textId="56047290" w:rsidR="005E27D0" w:rsidRPr="0033262F" w:rsidRDefault="005E27D0" w:rsidP="005E27D0">
            <w:pPr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5E27D0" w:rsidRPr="0033262F" w14:paraId="15AABE68" w14:textId="77777777" w:rsidTr="0033262F">
        <w:trPr>
          <w:trHeight w:val="185"/>
        </w:trPr>
        <w:tc>
          <w:tcPr>
            <w:tcW w:w="4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3C4B0" w14:textId="605EFE8F" w:rsidR="005E27D0" w:rsidRPr="0033262F" w:rsidRDefault="005E27D0" w:rsidP="005E27D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 xml:space="preserve">Moile Number: </w:t>
            </w:r>
          </w:p>
        </w:tc>
        <w:tc>
          <w:tcPr>
            <w:tcW w:w="51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D47DC" w14:textId="03ABD562" w:rsidR="005E27D0" w:rsidRPr="0033262F" w:rsidRDefault="005E27D0" w:rsidP="00236114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5E27D0" w:rsidRPr="0033262F" w14:paraId="2E8C4E74" w14:textId="77777777" w:rsidTr="0033262F">
        <w:trPr>
          <w:trHeight w:val="332"/>
        </w:trPr>
        <w:tc>
          <w:tcPr>
            <w:tcW w:w="42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75C72" w14:textId="47D5A793" w:rsidR="005E27D0" w:rsidRPr="0033262F" w:rsidRDefault="005E27D0" w:rsidP="00236114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sz w:val="20"/>
                <w:szCs w:val="20"/>
                <w:lang w:val="it-IT"/>
              </w:rPr>
              <w:t>E-mail:</w:t>
            </w:r>
            <w:r w:rsidR="009D4892">
              <w:rPr>
                <w:rFonts w:cstheme="minorHAnsi"/>
                <w:sz w:val="20"/>
                <w:szCs w:val="20"/>
                <w:lang w:val="it-IT"/>
              </w:rPr>
              <w:t xml:space="preserve"> a.rehman@ustf.ac.ae</w:t>
            </w:r>
          </w:p>
        </w:tc>
        <w:tc>
          <w:tcPr>
            <w:tcW w:w="51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251E2" w14:textId="7225C69F" w:rsidR="005E27D0" w:rsidRPr="0033262F" w:rsidRDefault="005E27D0" w:rsidP="00236114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57AA7BA6" w14:textId="77777777" w:rsidR="00891EC5" w:rsidRPr="0033262F" w:rsidRDefault="00891EC5">
      <w:pPr>
        <w:rPr>
          <w:rFonts w:cstheme="minorHAnsi"/>
          <w:sz w:val="12"/>
          <w:szCs w:val="12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760"/>
      </w:tblGrid>
      <w:tr w:rsidR="00891EC5" w:rsidRPr="0033262F" w14:paraId="0BD53689" w14:textId="77777777" w:rsidTr="008800FC">
        <w:tc>
          <w:tcPr>
            <w:tcW w:w="10530" w:type="dxa"/>
            <w:gridSpan w:val="2"/>
            <w:shd w:val="clear" w:color="auto" w:fill="BDD6EE" w:themeFill="accent1" w:themeFillTint="66"/>
          </w:tcPr>
          <w:p w14:paraId="42568265" w14:textId="77777777" w:rsidR="00891EC5" w:rsidRPr="0033262F" w:rsidRDefault="00891EC5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EDUCATIONAL BACKGROUND</w:t>
            </w:r>
          </w:p>
        </w:tc>
      </w:tr>
      <w:tr w:rsidR="00151B64" w:rsidRPr="0033262F" w14:paraId="60F6C5A7" w14:textId="77777777" w:rsidTr="008800FC">
        <w:tc>
          <w:tcPr>
            <w:tcW w:w="10530" w:type="dxa"/>
            <w:gridSpan w:val="2"/>
            <w:shd w:val="clear" w:color="auto" w:fill="FFFFFF" w:themeFill="background1"/>
          </w:tcPr>
          <w:p w14:paraId="0D99D115" w14:textId="77777777" w:rsidR="00151B64" w:rsidRPr="0033262F" w:rsidRDefault="00151B64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1. Doctorate</w:t>
            </w:r>
          </w:p>
        </w:tc>
      </w:tr>
      <w:tr w:rsidR="00360902" w:rsidRPr="0033262F" w14:paraId="7E3B50FB" w14:textId="77777777" w:rsidTr="008800FC">
        <w:tc>
          <w:tcPr>
            <w:tcW w:w="4770" w:type="dxa"/>
          </w:tcPr>
          <w:p w14:paraId="76098C41" w14:textId="1CE05F78" w:rsidR="00360902" w:rsidRPr="008800FC" w:rsidRDefault="00360902" w:rsidP="00E60B99">
            <w:pPr>
              <w:ind w:left="225" w:right="-1380"/>
              <w:rPr>
                <w:rFonts w:cstheme="minorHAnsi"/>
                <w:bCs/>
                <w:sz w:val="20"/>
                <w:szCs w:val="20"/>
              </w:rPr>
            </w:pPr>
            <w:r w:rsidRPr="008800FC">
              <w:rPr>
                <w:rFonts w:cstheme="minorHAnsi"/>
                <w:bCs/>
                <w:sz w:val="20"/>
                <w:szCs w:val="20"/>
              </w:rPr>
              <w:t>University:</w:t>
            </w:r>
            <w:r w:rsidR="00B0132B" w:rsidRPr="008800FC">
              <w:rPr>
                <w:rFonts w:cstheme="minorHAnsi"/>
                <w:sz w:val="20"/>
                <w:szCs w:val="20"/>
              </w:rPr>
              <w:t xml:space="preserve"> </w:t>
            </w:r>
            <w:r w:rsidR="009D4892" w:rsidRPr="008800FC">
              <w:rPr>
                <w:rFonts w:cstheme="minorHAnsi"/>
                <w:sz w:val="20"/>
                <w:szCs w:val="20"/>
              </w:rPr>
              <w:t xml:space="preserve">QUEEN MARY UNIVERSITY </w:t>
            </w:r>
            <w:r w:rsidR="008800FC">
              <w:rPr>
                <w:rFonts w:cstheme="minorHAnsi"/>
                <w:sz w:val="20"/>
                <w:szCs w:val="20"/>
              </w:rPr>
              <w:t>OF LONDON</w:t>
            </w:r>
          </w:p>
        </w:tc>
        <w:tc>
          <w:tcPr>
            <w:tcW w:w="5760" w:type="dxa"/>
          </w:tcPr>
          <w:p w14:paraId="67568BBA" w14:textId="563502D9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35BEDFE7" w14:textId="77777777" w:rsidTr="008800FC">
        <w:tc>
          <w:tcPr>
            <w:tcW w:w="4770" w:type="dxa"/>
          </w:tcPr>
          <w:p w14:paraId="449EBB66" w14:textId="18F363D3" w:rsidR="00360902" w:rsidRPr="008800FC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8800FC">
              <w:rPr>
                <w:rFonts w:cstheme="minorHAnsi"/>
                <w:bCs/>
                <w:sz w:val="20"/>
                <w:szCs w:val="20"/>
              </w:rPr>
              <w:t>Country:</w:t>
            </w:r>
            <w:r w:rsidR="00B0132B" w:rsidRPr="008800F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D4892" w:rsidRPr="008800FC">
              <w:rPr>
                <w:rFonts w:cstheme="minorHAnsi"/>
                <w:bCs/>
                <w:sz w:val="20"/>
                <w:szCs w:val="20"/>
              </w:rPr>
              <w:t>UNITED KINGDOM</w:t>
            </w:r>
          </w:p>
        </w:tc>
        <w:tc>
          <w:tcPr>
            <w:tcW w:w="5760" w:type="dxa"/>
          </w:tcPr>
          <w:p w14:paraId="1888089B" w14:textId="2B8454DC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57D5BBE6" w14:textId="77777777" w:rsidTr="008800FC">
        <w:tc>
          <w:tcPr>
            <w:tcW w:w="4770" w:type="dxa"/>
          </w:tcPr>
          <w:p w14:paraId="76A0603B" w14:textId="10572E53" w:rsidR="00360902" w:rsidRPr="008800FC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8800FC">
              <w:rPr>
                <w:rFonts w:cstheme="minorHAnsi"/>
                <w:bCs/>
                <w:sz w:val="20"/>
                <w:szCs w:val="20"/>
              </w:rPr>
              <w:t>Date of Obtaining degree</w:t>
            </w:r>
            <w:r w:rsidR="009D4892" w:rsidRPr="008800FC">
              <w:rPr>
                <w:rFonts w:cstheme="minorHAnsi"/>
                <w:bCs/>
                <w:sz w:val="20"/>
                <w:szCs w:val="20"/>
              </w:rPr>
              <w:t>: 31-05-2020</w:t>
            </w:r>
          </w:p>
        </w:tc>
        <w:tc>
          <w:tcPr>
            <w:tcW w:w="5760" w:type="dxa"/>
          </w:tcPr>
          <w:p w14:paraId="0198A3EF" w14:textId="0EB856E3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203F59F1" w14:textId="77777777" w:rsidTr="008800FC">
        <w:tc>
          <w:tcPr>
            <w:tcW w:w="4770" w:type="dxa"/>
          </w:tcPr>
          <w:p w14:paraId="3D96499D" w14:textId="49C2E910" w:rsidR="00360902" w:rsidRPr="008800FC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8800FC">
              <w:rPr>
                <w:rFonts w:cstheme="minorHAnsi"/>
                <w:bCs/>
                <w:sz w:val="20"/>
                <w:szCs w:val="20"/>
              </w:rPr>
              <w:t>Major:</w:t>
            </w:r>
            <w:r w:rsidR="00B0132B" w:rsidRPr="008800F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D1793" w:rsidRPr="008800FC">
              <w:rPr>
                <w:rFonts w:cstheme="minorHAnsi"/>
                <w:bCs/>
                <w:sz w:val="20"/>
                <w:szCs w:val="20"/>
              </w:rPr>
              <w:t>ORAL BIOLOGY</w:t>
            </w:r>
            <w:r w:rsidR="00DD1793" w:rsidRPr="008800F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4992CFEC" w14:textId="50EA0992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61A89B75" w14:textId="77777777" w:rsidTr="008800FC">
        <w:tc>
          <w:tcPr>
            <w:tcW w:w="4770" w:type="dxa"/>
          </w:tcPr>
          <w:p w14:paraId="396A37C9" w14:textId="71BD65AE" w:rsidR="00360902" w:rsidRPr="008800FC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8800FC">
              <w:rPr>
                <w:rFonts w:cstheme="minorHAnsi"/>
                <w:bCs/>
                <w:sz w:val="20"/>
                <w:szCs w:val="20"/>
              </w:rPr>
              <w:t>Minor:</w:t>
            </w:r>
            <w:r w:rsidR="00B0132B" w:rsidRPr="008800F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D1793">
              <w:rPr>
                <w:rFonts w:cstheme="minorHAnsi"/>
                <w:bCs/>
                <w:sz w:val="20"/>
                <w:szCs w:val="20"/>
              </w:rPr>
              <w:t>DENTISTRY</w:t>
            </w:r>
          </w:p>
        </w:tc>
        <w:tc>
          <w:tcPr>
            <w:tcW w:w="5760" w:type="dxa"/>
            <w:vAlign w:val="center"/>
          </w:tcPr>
          <w:p w14:paraId="3AEAED91" w14:textId="3D7E0E57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1EFC3E50" w14:textId="77777777" w:rsidTr="008800FC">
        <w:tc>
          <w:tcPr>
            <w:tcW w:w="4770" w:type="dxa"/>
          </w:tcPr>
          <w:p w14:paraId="1C60B1CC" w14:textId="2C13C553" w:rsidR="00360902" w:rsidRPr="008800FC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8800FC">
              <w:rPr>
                <w:rFonts w:cstheme="minorHAnsi"/>
                <w:bCs/>
                <w:sz w:val="20"/>
                <w:szCs w:val="20"/>
              </w:rPr>
              <w:t>Title:</w:t>
            </w:r>
            <w:r w:rsidR="00B0132B" w:rsidRPr="008800FC">
              <w:rPr>
                <w:rFonts w:cstheme="minorHAnsi"/>
                <w:sz w:val="20"/>
                <w:szCs w:val="20"/>
              </w:rPr>
              <w:t xml:space="preserve"> </w:t>
            </w:r>
            <w:r w:rsidR="003B7545" w:rsidRPr="008800FC">
              <w:rPr>
                <w:rFonts w:cstheme="minorHAnsi"/>
                <w:sz w:val="20"/>
                <w:szCs w:val="20"/>
              </w:rPr>
              <w:t>DOCTOR OF PHILOSOPHY</w:t>
            </w:r>
          </w:p>
        </w:tc>
        <w:tc>
          <w:tcPr>
            <w:tcW w:w="5760" w:type="dxa"/>
            <w:vAlign w:val="center"/>
          </w:tcPr>
          <w:p w14:paraId="44918DDD" w14:textId="27F8F374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71648BC1" w14:textId="77777777" w:rsidTr="008800FC">
        <w:tc>
          <w:tcPr>
            <w:tcW w:w="10530" w:type="dxa"/>
            <w:gridSpan w:val="2"/>
            <w:shd w:val="clear" w:color="auto" w:fill="FFFFFF" w:themeFill="background1"/>
          </w:tcPr>
          <w:p w14:paraId="4DEF5389" w14:textId="77777777" w:rsidR="00360902" w:rsidRPr="0033262F" w:rsidRDefault="00360902" w:rsidP="00360902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2. Master</w:t>
            </w:r>
          </w:p>
        </w:tc>
      </w:tr>
      <w:tr w:rsidR="00360902" w:rsidRPr="0033262F" w14:paraId="0AF6EF2B" w14:textId="77777777" w:rsidTr="008800FC">
        <w:tc>
          <w:tcPr>
            <w:tcW w:w="4770" w:type="dxa"/>
          </w:tcPr>
          <w:p w14:paraId="395254EA" w14:textId="5573D72A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>University:</w:t>
            </w:r>
            <w:r w:rsidR="00B0132B" w:rsidRPr="00332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B7545">
              <w:rPr>
                <w:rFonts w:cstheme="minorHAnsi"/>
                <w:bCs/>
                <w:sz w:val="20"/>
                <w:szCs w:val="20"/>
              </w:rPr>
              <w:t>QUEEN MARY UNIVERSITY OF LONDON</w:t>
            </w:r>
          </w:p>
        </w:tc>
        <w:tc>
          <w:tcPr>
            <w:tcW w:w="5760" w:type="dxa"/>
          </w:tcPr>
          <w:p w14:paraId="26905AC5" w14:textId="14A0666F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6816A5F7" w14:textId="77777777" w:rsidTr="008800FC">
        <w:tc>
          <w:tcPr>
            <w:tcW w:w="4770" w:type="dxa"/>
          </w:tcPr>
          <w:p w14:paraId="3E41EF8E" w14:textId="1A591FD5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>Country:</w:t>
            </w:r>
            <w:r w:rsidR="00B0132B" w:rsidRPr="00332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B7545">
              <w:rPr>
                <w:rFonts w:cstheme="minorHAnsi"/>
                <w:bCs/>
                <w:sz w:val="20"/>
                <w:szCs w:val="20"/>
              </w:rPr>
              <w:t>UNITED KINGDOM</w:t>
            </w:r>
          </w:p>
        </w:tc>
        <w:tc>
          <w:tcPr>
            <w:tcW w:w="5760" w:type="dxa"/>
          </w:tcPr>
          <w:p w14:paraId="028FF780" w14:textId="68867A20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3287AD1D" w14:textId="77777777" w:rsidTr="008800FC">
        <w:tc>
          <w:tcPr>
            <w:tcW w:w="4770" w:type="dxa"/>
          </w:tcPr>
          <w:p w14:paraId="47E9E4FA" w14:textId="7A66ACB9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 xml:space="preserve">Date of Obtaining degree: </w:t>
            </w:r>
            <w:r w:rsidR="003B7545">
              <w:rPr>
                <w:rFonts w:cstheme="minorHAnsi"/>
                <w:bCs/>
                <w:sz w:val="20"/>
                <w:szCs w:val="20"/>
              </w:rPr>
              <w:t>01-11-2014</w:t>
            </w:r>
          </w:p>
        </w:tc>
        <w:tc>
          <w:tcPr>
            <w:tcW w:w="5760" w:type="dxa"/>
          </w:tcPr>
          <w:p w14:paraId="7302190B" w14:textId="0A081A9C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0E583F5F" w14:textId="77777777" w:rsidTr="008800FC">
        <w:tc>
          <w:tcPr>
            <w:tcW w:w="4770" w:type="dxa"/>
          </w:tcPr>
          <w:p w14:paraId="1A08FD97" w14:textId="53CD0224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>Major:</w:t>
            </w:r>
            <w:r w:rsidR="00B0132B" w:rsidRPr="00332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D1793">
              <w:rPr>
                <w:rFonts w:cstheme="minorHAnsi"/>
                <w:bCs/>
                <w:sz w:val="20"/>
                <w:szCs w:val="20"/>
              </w:rPr>
              <w:t>EXPERIMENTAL ORAL PATHOOLOGY AND ORAL SCIENCES</w:t>
            </w:r>
          </w:p>
        </w:tc>
        <w:tc>
          <w:tcPr>
            <w:tcW w:w="5760" w:type="dxa"/>
          </w:tcPr>
          <w:p w14:paraId="65F54B57" w14:textId="73F1853F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2DD5E619" w14:textId="77777777" w:rsidTr="008800FC">
        <w:tc>
          <w:tcPr>
            <w:tcW w:w="4770" w:type="dxa"/>
          </w:tcPr>
          <w:p w14:paraId="6A83CF2A" w14:textId="7AD7F445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>Minor:</w:t>
            </w:r>
            <w:r w:rsidR="00B0132B" w:rsidRPr="00332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D1793">
              <w:rPr>
                <w:rFonts w:cstheme="minorHAnsi"/>
                <w:bCs/>
                <w:sz w:val="20"/>
                <w:szCs w:val="20"/>
              </w:rPr>
              <w:t>DENTISTRY</w:t>
            </w:r>
          </w:p>
        </w:tc>
        <w:tc>
          <w:tcPr>
            <w:tcW w:w="5760" w:type="dxa"/>
          </w:tcPr>
          <w:p w14:paraId="5DAF6C2D" w14:textId="1391B308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00EEC101" w14:textId="77777777" w:rsidTr="008800FC">
        <w:tc>
          <w:tcPr>
            <w:tcW w:w="4770" w:type="dxa"/>
          </w:tcPr>
          <w:p w14:paraId="01E90834" w14:textId="6C3C64A0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>Title:</w:t>
            </w:r>
            <w:r w:rsidR="003B7545">
              <w:rPr>
                <w:rFonts w:cstheme="minorHAnsi"/>
                <w:bCs/>
                <w:sz w:val="20"/>
                <w:szCs w:val="20"/>
              </w:rPr>
              <w:t xml:space="preserve"> MASTER OF SCIENCE</w:t>
            </w:r>
          </w:p>
        </w:tc>
        <w:tc>
          <w:tcPr>
            <w:tcW w:w="5760" w:type="dxa"/>
          </w:tcPr>
          <w:p w14:paraId="63EC726E" w14:textId="578DF82C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57AF9461" w14:textId="77777777" w:rsidTr="008800FC">
        <w:tc>
          <w:tcPr>
            <w:tcW w:w="10530" w:type="dxa"/>
            <w:gridSpan w:val="2"/>
            <w:shd w:val="clear" w:color="auto" w:fill="FFFFFF" w:themeFill="background1"/>
          </w:tcPr>
          <w:p w14:paraId="626F0214" w14:textId="77777777" w:rsidR="00360902" w:rsidRPr="0033262F" w:rsidRDefault="00360902" w:rsidP="00360902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3. Bachelor</w:t>
            </w:r>
          </w:p>
        </w:tc>
      </w:tr>
      <w:tr w:rsidR="00360902" w:rsidRPr="0033262F" w14:paraId="5AEFCFD8" w14:textId="77777777" w:rsidTr="008800FC">
        <w:tc>
          <w:tcPr>
            <w:tcW w:w="4770" w:type="dxa"/>
          </w:tcPr>
          <w:p w14:paraId="05DC2DC0" w14:textId="7189649F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>University:</w:t>
            </w:r>
            <w:r w:rsidR="00B0132B" w:rsidRPr="00332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B7545">
              <w:rPr>
                <w:rFonts w:cstheme="minorHAnsi"/>
                <w:bCs/>
                <w:sz w:val="20"/>
                <w:szCs w:val="20"/>
              </w:rPr>
              <w:t>KARACHI UNIVERSITY</w:t>
            </w:r>
          </w:p>
        </w:tc>
        <w:tc>
          <w:tcPr>
            <w:tcW w:w="5760" w:type="dxa"/>
          </w:tcPr>
          <w:p w14:paraId="6AD3D06D" w14:textId="7C7687A6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2290E8FA" w14:textId="77777777" w:rsidTr="008800FC">
        <w:tc>
          <w:tcPr>
            <w:tcW w:w="4770" w:type="dxa"/>
          </w:tcPr>
          <w:p w14:paraId="3D058130" w14:textId="4ECB0CD5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>Country:</w:t>
            </w:r>
            <w:r w:rsidR="00B0132B" w:rsidRPr="0033262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B7545">
              <w:rPr>
                <w:rFonts w:cstheme="minorHAnsi"/>
                <w:bCs/>
                <w:sz w:val="20"/>
                <w:szCs w:val="20"/>
              </w:rPr>
              <w:t>PAKISTAN</w:t>
            </w:r>
          </w:p>
        </w:tc>
        <w:tc>
          <w:tcPr>
            <w:tcW w:w="5760" w:type="dxa"/>
          </w:tcPr>
          <w:p w14:paraId="1739E19C" w14:textId="6A3ED913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60902" w:rsidRPr="0033262F" w14:paraId="6984A1D2" w14:textId="77777777" w:rsidTr="008800FC">
        <w:tc>
          <w:tcPr>
            <w:tcW w:w="4770" w:type="dxa"/>
          </w:tcPr>
          <w:p w14:paraId="2C46875A" w14:textId="78ABB98B" w:rsidR="00360902" w:rsidRPr="0033262F" w:rsidRDefault="00360902" w:rsidP="00360902">
            <w:pPr>
              <w:ind w:left="225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Cs/>
                <w:sz w:val="20"/>
                <w:szCs w:val="20"/>
              </w:rPr>
              <w:t>Date of Obtaining degree:</w:t>
            </w:r>
            <w:r w:rsidR="003B7545">
              <w:rPr>
                <w:rFonts w:cstheme="minorHAnsi"/>
                <w:bCs/>
                <w:sz w:val="20"/>
                <w:szCs w:val="20"/>
              </w:rPr>
              <w:t>26-05-2007</w:t>
            </w:r>
          </w:p>
        </w:tc>
        <w:tc>
          <w:tcPr>
            <w:tcW w:w="5760" w:type="dxa"/>
          </w:tcPr>
          <w:p w14:paraId="28C35AF1" w14:textId="081A8BCB" w:rsidR="00360902" w:rsidRPr="0033262F" w:rsidRDefault="00360902" w:rsidP="00360902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2040E010" w14:textId="77777777" w:rsidR="00907B11" w:rsidRPr="0033262F" w:rsidRDefault="00907B11">
      <w:pPr>
        <w:rPr>
          <w:rFonts w:cstheme="minorHAnsi"/>
          <w:sz w:val="12"/>
          <w:szCs w:val="1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591"/>
      </w:tblGrid>
      <w:tr w:rsidR="00D13FE5" w:rsidRPr="0033262F" w14:paraId="0A6B0614" w14:textId="77777777" w:rsidTr="0033262F">
        <w:tc>
          <w:tcPr>
            <w:tcW w:w="9360" w:type="dxa"/>
            <w:gridSpan w:val="4"/>
            <w:shd w:val="clear" w:color="auto" w:fill="BDD6EE" w:themeFill="accent1" w:themeFillTint="66"/>
          </w:tcPr>
          <w:p w14:paraId="73E0996E" w14:textId="77777777" w:rsidR="00D13FE5" w:rsidRPr="0033262F" w:rsidRDefault="00D13FE5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COMPUTER SKILLS</w:t>
            </w:r>
          </w:p>
        </w:tc>
      </w:tr>
      <w:tr w:rsidR="00D13FE5" w:rsidRPr="0033262F" w14:paraId="2326B9FA" w14:textId="77777777" w:rsidTr="0033262F">
        <w:tc>
          <w:tcPr>
            <w:tcW w:w="2256" w:type="dxa"/>
          </w:tcPr>
          <w:p w14:paraId="46D4DD25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MS Word</w:t>
            </w:r>
          </w:p>
        </w:tc>
        <w:tc>
          <w:tcPr>
            <w:tcW w:w="2257" w:type="dxa"/>
            <w:shd w:val="clear" w:color="auto" w:fill="FFFFFF" w:themeFill="background1"/>
          </w:tcPr>
          <w:p w14:paraId="6F34B0E6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53736D4D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Intermediate</w:t>
            </w:r>
          </w:p>
        </w:tc>
        <w:tc>
          <w:tcPr>
            <w:tcW w:w="2591" w:type="dxa"/>
            <w:shd w:val="clear" w:color="auto" w:fill="FFFFFF" w:themeFill="background1"/>
          </w:tcPr>
          <w:p w14:paraId="0E3505A8" w14:textId="77777777" w:rsidR="00D13FE5" w:rsidRPr="0033262F" w:rsidRDefault="007A6A18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√ </w:t>
            </w:r>
            <w:r w:rsidR="00D13FE5" w:rsidRPr="0033262F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D13FE5" w:rsidRPr="0033262F" w14:paraId="70094AC8" w14:textId="77777777" w:rsidTr="0033262F">
        <w:tc>
          <w:tcPr>
            <w:tcW w:w="2256" w:type="dxa"/>
          </w:tcPr>
          <w:p w14:paraId="1FB96B49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MS Excel</w:t>
            </w:r>
          </w:p>
        </w:tc>
        <w:tc>
          <w:tcPr>
            <w:tcW w:w="2257" w:type="dxa"/>
            <w:shd w:val="clear" w:color="auto" w:fill="FFFFFF" w:themeFill="background1"/>
          </w:tcPr>
          <w:p w14:paraId="2755A397" w14:textId="4F05B9E8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1B71AA0E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Intermediate</w:t>
            </w:r>
          </w:p>
        </w:tc>
        <w:tc>
          <w:tcPr>
            <w:tcW w:w="2591" w:type="dxa"/>
            <w:shd w:val="clear" w:color="auto" w:fill="FFFFFF" w:themeFill="background1"/>
          </w:tcPr>
          <w:p w14:paraId="72959886" w14:textId="77777777" w:rsidR="00D13FE5" w:rsidRPr="0033262F" w:rsidRDefault="007A6A18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√ </w:t>
            </w:r>
            <w:r w:rsidR="00D13FE5" w:rsidRPr="0033262F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D13FE5" w:rsidRPr="0033262F" w14:paraId="2CC7F06D" w14:textId="77777777" w:rsidTr="0033262F">
        <w:tc>
          <w:tcPr>
            <w:tcW w:w="2256" w:type="dxa"/>
          </w:tcPr>
          <w:p w14:paraId="2F86CF79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MS Power Point</w:t>
            </w:r>
          </w:p>
        </w:tc>
        <w:tc>
          <w:tcPr>
            <w:tcW w:w="2257" w:type="dxa"/>
            <w:shd w:val="clear" w:color="auto" w:fill="FFFFFF" w:themeFill="background1"/>
          </w:tcPr>
          <w:p w14:paraId="61D20F53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52A2D019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Intermediate</w:t>
            </w:r>
          </w:p>
        </w:tc>
        <w:tc>
          <w:tcPr>
            <w:tcW w:w="2591" w:type="dxa"/>
            <w:shd w:val="clear" w:color="auto" w:fill="FFFFFF" w:themeFill="background1"/>
          </w:tcPr>
          <w:p w14:paraId="4B162CF8" w14:textId="77777777" w:rsidR="00D13FE5" w:rsidRPr="0033262F" w:rsidRDefault="007A6A18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√ </w:t>
            </w:r>
            <w:r w:rsidR="00D13FE5" w:rsidRPr="0033262F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D13FE5" w:rsidRPr="0033262F" w14:paraId="4B394FA2" w14:textId="77777777" w:rsidTr="0033262F">
        <w:tc>
          <w:tcPr>
            <w:tcW w:w="2256" w:type="dxa"/>
          </w:tcPr>
          <w:p w14:paraId="0D5F4045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MS Outlook</w:t>
            </w:r>
          </w:p>
        </w:tc>
        <w:tc>
          <w:tcPr>
            <w:tcW w:w="2257" w:type="dxa"/>
            <w:shd w:val="clear" w:color="auto" w:fill="FFFFFF" w:themeFill="background1"/>
          </w:tcPr>
          <w:p w14:paraId="1A315329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7150194B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Intermediate</w:t>
            </w:r>
          </w:p>
        </w:tc>
        <w:tc>
          <w:tcPr>
            <w:tcW w:w="2591" w:type="dxa"/>
            <w:shd w:val="clear" w:color="auto" w:fill="FFFFFF" w:themeFill="background1"/>
          </w:tcPr>
          <w:p w14:paraId="28E74470" w14:textId="77777777" w:rsidR="00D13FE5" w:rsidRPr="0033262F" w:rsidRDefault="007A6A18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√ </w:t>
            </w:r>
            <w:r w:rsidR="00D13FE5" w:rsidRPr="0033262F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D13FE5" w:rsidRPr="0033262F" w14:paraId="1D44927C" w14:textId="77777777" w:rsidTr="0033262F">
        <w:tc>
          <w:tcPr>
            <w:tcW w:w="2256" w:type="dxa"/>
          </w:tcPr>
          <w:p w14:paraId="70B0D69C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Internet</w:t>
            </w:r>
          </w:p>
        </w:tc>
        <w:tc>
          <w:tcPr>
            <w:tcW w:w="2257" w:type="dxa"/>
            <w:shd w:val="clear" w:color="auto" w:fill="FFFFFF" w:themeFill="background1"/>
          </w:tcPr>
          <w:p w14:paraId="4B2619EE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0FBD91A9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Intermediate</w:t>
            </w:r>
          </w:p>
        </w:tc>
        <w:tc>
          <w:tcPr>
            <w:tcW w:w="2591" w:type="dxa"/>
            <w:shd w:val="clear" w:color="auto" w:fill="FFFFFF" w:themeFill="background1"/>
          </w:tcPr>
          <w:p w14:paraId="7689BDD5" w14:textId="77777777" w:rsidR="00D13FE5" w:rsidRPr="0033262F" w:rsidRDefault="007A6A18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√ </w:t>
            </w:r>
            <w:r w:rsidR="00D13FE5" w:rsidRPr="0033262F">
              <w:rPr>
                <w:rFonts w:cstheme="minorHAnsi"/>
                <w:sz w:val="20"/>
                <w:szCs w:val="20"/>
              </w:rPr>
              <w:t>Advanced</w:t>
            </w:r>
          </w:p>
        </w:tc>
      </w:tr>
    </w:tbl>
    <w:p w14:paraId="6AB46D7F" w14:textId="77777777" w:rsidR="00D13FE5" w:rsidRPr="0033262F" w:rsidRDefault="00D13FE5" w:rsidP="00D13FE5">
      <w:pPr>
        <w:rPr>
          <w:rFonts w:cstheme="minorHAnsi"/>
          <w:sz w:val="12"/>
          <w:szCs w:val="12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591"/>
      </w:tblGrid>
      <w:tr w:rsidR="00D13FE5" w:rsidRPr="0033262F" w14:paraId="01552EBA" w14:textId="77777777" w:rsidTr="0033262F">
        <w:tc>
          <w:tcPr>
            <w:tcW w:w="9360" w:type="dxa"/>
            <w:gridSpan w:val="4"/>
            <w:shd w:val="clear" w:color="auto" w:fill="BDD6EE" w:themeFill="accent1" w:themeFillTint="66"/>
          </w:tcPr>
          <w:p w14:paraId="26D981CC" w14:textId="77777777" w:rsidR="00D13FE5" w:rsidRPr="0033262F" w:rsidRDefault="00D13FE5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LANGUAGE SKILLS</w:t>
            </w:r>
          </w:p>
        </w:tc>
      </w:tr>
      <w:tr w:rsidR="00D13FE5" w:rsidRPr="0033262F" w14:paraId="6F52C222" w14:textId="77777777" w:rsidTr="0033262F">
        <w:tc>
          <w:tcPr>
            <w:tcW w:w="2256" w:type="dxa"/>
            <w:shd w:val="clear" w:color="auto" w:fill="FFFFFF" w:themeFill="background1"/>
          </w:tcPr>
          <w:p w14:paraId="3BEE5137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Arabic </w:t>
            </w:r>
          </w:p>
        </w:tc>
        <w:tc>
          <w:tcPr>
            <w:tcW w:w="2257" w:type="dxa"/>
            <w:shd w:val="clear" w:color="auto" w:fill="FFFFFF" w:themeFill="background1"/>
          </w:tcPr>
          <w:p w14:paraId="40AE74F0" w14:textId="3125066A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 </w:t>
            </w:r>
            <w:r w:rsidR="003B7545" w:rsidRPr="00677A0D">
              <w:rPr>
                <w:rFonts w:cstheme="minorHAnsi"/>
                <w:sz w:val="20"/>
                <w:szCs w:val="20"/>
              </w:rPr>
              <w:t>√</w:t>
            </w:r>
            <w:r w:rsidRPr="0033262F">
              <w:rPr>
                <w:rFonts w:cstheme="minorHAns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7FC8E4D7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Intermediate</w:t>
            </w:r>
          </w:p>
        </w:tc>
        <w:tc>
          <w:tcPr>
            <w:tcW w:w="2591" w:type="dxa"/>
            <w:shd w:val="clear" w:color="auto" w:fill="FFFFFF" w:themeFill="background1"/>
          </w:tcPr>
          <w:p w14:paraId="58FFFB26" w14:textId="34028BA7" w:rsidR="00D13FE5" w:rsidRPr="003B7545" w:rsidRDefault="003B754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</w:t>
            </w:r>
            <w:r w:rsidRPr="003B7545">
              <w:rPr>
                <w:rFonts w:cstheme="minorHAnsi"/>
                <w:sz w:val="20"/>
                <w:szCs w:val="20"/>
              </w:rPr>
              <w:t xml:space="preserve"> </w:t>
            </w:r>
            <w:r w:rsidR="00D13FE5" w:rsidRPr="003B7545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D13FE5" w:rsidRPr="0033262F" w14:paraId="3DB4AECF" w14:textId="77777777" w:rsidTr="0033262F">
        <w:tc>
          <w:tcPr>
            <w:tcW w:w="2256" w:type="dxa"/>
            <w:shd w:val="clear" w:color="auto" w:fill="FFFFFF" w:themeFill="background1"/>
          </w:tcPr>
          <w:p w14:paraId="54EE90AE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257" w:type="dxa"/>
            <w:shd w:val="clear" w:color="auto" w:fill="FFFFFF" w:themeFill="background1"/>
          </w:tcPr>
          <w:p w14:paraId="5F3146A4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006FDCD8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Intermediate</w:t>
            </w:r>
          </w:p>
        </w:tc>
        <w:tc>
          <w:tcPr>
            <w:tcW w:w="2591" w:type="dxa"/>
            <w:shd w:val="clear" w:color="auto" w:fill="FFFFFF" w:themeFill="background1"/>
          </w:tcPr>
          <w:p w14:paraId="5E780716" w14:textId="77777777" w:rsidR="00D13FE5" w:rsidRPr="0033262F" w:rsidRDefault="007A6A18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√ </w:t>
            </w:r>
            <w:r w:rsidR="00D13FE5" w:rsidRPr="0033262F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D13FE5" w:rsidRPr="0033262F" w14:paraId="489DBF41" w14:textId="77777777" w:rsidTr="0033262F">
        <w:tc>
          <w:tcPr>
            <w:tcW w:w="2256" w:type="dxa"/>
            <w:shd w:val="clear" w:color="auto" w:fill="FFFFFF" w:themeFill="background1"/>
          </w:tcPr>
          <w:p w14:paraId="57A31C01" w14:textId="04C36BA6" w:rsidR="00D13FE5" w:rsidRPr="0033262F" w:rsidRDefault="001A1330" w:rsidP="002361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Urdu</w:t>
            </w:r>
          </w:p>
        </w:tc>
        <w:tc>
          <w:tcPr>
            <w:tcW w:w="2257" w:type="dxa"/>
            <w:shd w:val="clear" w:color="auto" w:fill="FFFFFF" w:themeFill="background1"/>
          </w:tcPr>
          <w:p w14:paraId="27764647" w14:textId="77777777" w:rsidR="00D13FE5" w:rsidRPr="0033262F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>󠅇 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7F72EB8E" w14:textId="2CD4BDDA" w:rsidR="00D13FE5" w:rsidRPr="001A1330" w:rsidRDefault="00D13FE5" w:rsidP="00236114">
            <w:pPr>
              <w:rPr>
                <w:rFonts w:cstheme="minorHAnsi"/>
                <w:sz w:val="20"/>
                <w:szCs w:val="20"/>
              </w:rPr>
            </w:pPr>
            <w:r w:rsidRPr="001A1330">
              <w:rPr>
                <w:rFonts w:cstheme="minorHAnsi"/>
                <w:sz w:val="20"/>
                <w:szCs w:val="20"/>
              </w:rPr>
              <w:t>Intermediate</w:t>
            </w:r>
          </w:p>
        </w:tc>
        <w:tc>
          <w:tcPr>
            <w:tcW w:w="2591" w:type="dxa"/>
            <w:shd w:val="clear" w:color="auto" w:fill="FFFFFF" w:themeFill="background1"/>
          </w:tcPr>
          <w:p w14:paraId="76C397A6" w14:textId="3726DBA7" w:rsidR="00D13FE5" w:rsidRPr="0033262F" w:rsidRDefault="001A1330" w:rsidP="00236114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sz w:val="20"/>
                <w:szCs w:val="20"/>
              </w:rPr>
              <w:t xml:space="preserve">√ </w:t>
            </w:r>
            <w:r w:rsidR="00D13FE5" w:rsidRPr="0033262F">
              <w:rPr>
                <w:rFonts w:cstheme="minorHAnsi"/>
                <w:sz w:val="20"/>
                <w:szCs w:val="20"/>
              </w:rPr>
              <w:t>Advanced</w:t>
            </w:r>
          </w:p>
        </w:tc>
      </w:tr>
    </w:tbl>
    <w:p w14:paraId="66BEF581" w14:textId="42B7B837" w:rsidR="00D13FE5" w:rsidRPr="0033262F" w:rsidRDefault="00D13FE5" w:rsidP="007A6A18">
      <w:pPr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89"/>
        <w:gridCol w:w="2341"/>
        <w:gridCol w:w="3591"/>
        <w:gridCol w:w="1195"/>
      </w:tblGrid>
      <w:tr w:rsidR="00907B11" w:rsidRPr="0033262F" w14:paraId="3313892B" w14:textId="77777777" w:rsidTr="00161845">
        <w:tc>
          <w:tcPr>
            <w:tcW w:w="9016" w:type="dxa"/>
            <w:gridSpan w:val="5"/>
            <w:shd w:val="clear" w:color="auto" w:fill="BDD6EE" w:themeFill="accent1" w:themeFillTint="66"/>
          </w:tcPr>
          <w:p w14:paraId="46DD4E59" w14:textId="77777777" w:rsidR="00907B11" w:rsidRPr="0033262F" w:rsidRDefault="00907B11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PROFESSIONAL EXPERIENCE</w:t>
            </w:r>
          </w:p>
        </w:tc>
      </w:tr>
      <w:tr w:rsidR="00971803" w:rsidRPr="0033262F" w14:paraId="4E572E02" w14:textId="77777777" w:rsidTr="00161845">
        <w:tc>
          <w:tcPr>
            <w:tcW w:w="900" w:type="dxa"/>
            <w:shd w:val="clear" w:color="auto" w:fill="FFFFFF" w:themeFill="background1"/>
          </w:tcPr>
          <w:p w14:paraId="0F82127D" w14:textId="77777777" w:rsidR="00971803" w:rsidRPr="0033262F" w:rsidRDefault="00971803" w:rsidP="00236114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  <w:lang w:val="it-IT"/>
              </w:rPr>
              <w:t>From</w:t>
            </w:r>
          </w:p>
          <w:p w14:paraId="0C0BED0D" w14:textId="77777777" w:rsidR="00971803" w:rsidRPr="0033262F" w:rsidRDefault="00971803" w:rsidP="00971803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  <w:lang w:val="it-IT"/>
              </w:rPr>
              <w:t>(year)</w:t>
            </w:r>
          </w:p>
        </w:tc>
        <w:tc>
          <w:tcPr>
            <w:tcW w:w="989" w:type="dxa"/>
            <w:shd w:val="clear" w:color="auto" w:fill="FFFFFF" w:themeFill="background1"/>
          </w:tcPr>
          <w:p w14:paraId="4091C292" w14:textId="77777777" w:rsidR="00971803" w:rsidRPr="0033262F" w:rsidRDefault="00971803" w:rsidP="00236114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  <w:lang w:val="it-IT"/>
              </w:rPr>
              <w:t>To</w:t>
            </w:r>
          </w:p>
          <w:p w14:paraId="32E23361" w14:textId="77777777" w:rsidR="00971803" w:rsidRPr="0033262F" w:rsidRDefault="00971803" w:rsidP="00971803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  <w:lang w:val="it-IT"/>
              </w:rPr>
              <w:t>(year)</w:t>
            </w:r>
          </w:p>
        </w:tc>
        <w:tc>
          <w:tcPr>
            <w:tcW w:w="2341" w:type="dxa"/>
            <w:shd w:val="clear" w:color="auto" w:fill="FFFFFF" w:themeFill="background1"/>
          </w:tcPr>
          <w:p w14:paraId="2AD9F000" w14:textId="77777777" w:rsidR="00971803" w:rsidRPr="0033262F" w:rsidRDefault="00971803" w:rsidP="00236114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  <w:lang w:val="it-IT"/>
              </w:rPr>
              <w:t>Position</w:t>
            </w:r>
          </w:p>
        </w:tc>
        <w:tc>
          <w:tcPr>
            <w:tcW w:w="3591" w:type="dxa"/>
            <w:shd w:val="clear" w:color="auto" w:fill="FFFFFF" w:themeFill="background1"/>
          </w:tcPr>
          <w:p w14:paraId="05D8E8B9" w14:textId="77777777" w:rsidR="00971803" w:rsidRPr="0033262F" w:rsidRDefault="00971803" w:rsidP="00236114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  <w:lang w:val="it-IT"/>
              </w:rPr>
              <w:t>Employer</w:t>
            </w:r>
          </w:p>
        </w:tc>
        <w:tc>
          <w:tcPr>
            <w:tcW w:w="1195" w:type="dxa"/>
            <w:shd w:val="clear" w:color="auto" w:fill="FFFFFF" w:themeFill="background1"/>
          </w:tcPr>
          <w:p w14:paraId="6D64C7F0" w14:textId="77777777" w:rsidR="00971803" w:rsidRPr="0033262F" w:rsidRDefault="00971803" w:rsidP="00236114">
            <w:pPr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  <w:lang w:val="it-IT"/>
              </w:rPr>
              <w:t>Country</w:t>
            </w:r>
          </w:p>
        </w:tc>
      </w:tr>
      <w:tr w:rsidR="007A6A18" w:rsidRPr="0033262F" w14:paraId="07CEEB31" w14:textId="77777777" w:rsidTr="00161845">
        <w:tc>
          <w:tcPr>
            <w:tcW w:w="900" w:type="dxa"/>
            <w:shd w:val="clear" w:color="auto" w:fill="FFFFFF" w:themeFill="background1"/>
          </w:tcPr>
          <w:p w14:paraId="018CEB41" w14:textId="05845F02" w:rsidR="007A6A18" w:rsidRPr="0033262F" w:rsidRDefault="00677A0D" w:rsidP="007A6A18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2022</w:t>
            </w:r>
          </w:p>
        </w:tc>
        <w:tc>
          <w:tcPr>
            <w:tcW w:w="989" w:type="dxa"/>
            <w:shd w:val="clear" w:color="auto" w:fill="FFFFFF" w:themeFill="background1"/>
          </w:tcPr>
          <w:p w14:paraId="1629DF01" w14:textId="6910BBC4" w:rsidR="007A6A18" w:rsidRPr="0033262F" w:rsidRDefault="00677A0D" w:rsidP="007A6A18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PRESENT</w:t>
            </w:r>
          </w:p>
        </w:tc>
        <w:tc>
          <w:tcPr>
            <w:tcW w:w="2341" w:type="dxa"/>
            <w:shd w:val="clear" w:color="auto" w:fill="FFFFFF" w:themeFill="background1"/>
          </w:tcPr>
          <w:p w14:paraId="5F5CDA4B" w14:textId="39895118" w:rsidR="007A6A18" w:rsidRPr="0033262F" w:rsidRDefault="00677A0D" w:rsidP="007A6A18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ASSI</w:t>
            </w:r>
            <w:r w:rsidR="00180F87">
              <w:rPr>
                <w:rFonts w:cstheme="minorHAnsi"/>
                <w:sz w:val="20"/>
                <w:szCs w:val="20"/>
                <w:lang w:val="it-IT"/>
              </w:rPr>
              <w:t>STA</w:t>
            </w:r>
            <w:r>
              <w:rPr>
                <w:rFonts w:cstheme="minorHAnsi"/>
                <w:sz w:val="20"/>
                <w:szCs w:val="20"/>
                <w:lang w:val="it-IT"/>
              </w:rPr>
              <w:t>NT PROFESSOR</w:t>
            </w:r>
          </w:p>
        </w:tc>
        <w:tc>
          <w:tcPr>
            <w:tcW w:w="3591" w:type="dxa"/>
            <w:shd w:val="clear" w:color="auto" w:fill="FFFFFF" w:themeFill="background1"/>
          </w:tcPr>
          <w:p w14:paraId="082F45AE" w14:textId="2A0D60B4" w:rsidR="007A6A18" w:rsidRPr="0033262F" w:rsidRDefault="00677A0D" w:rsidP="007A6A18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 xml:space="preserve">UNIVERSITY OF SCIENCE AND TECHNOLOGY </w:t>
            </w:r>
            <w:r w:rsidR="00180F87">
              <w:rPr>
                <w:rFonts w:cstheme="minorHAnsi"/>
                <w:sz w:val="20"/>
                <w:szCs w:val="20"/>
                <w:lang w:val="it-IT"/>
              </w:rPr>
              <w:t>OF FUJAIRAH</w:t>
            </w:r>
          </w:p>
        </w:tc>
        <w:tc>
          <w:tcPr>
            <w:tcW w:w="1195" w:type="dxa"/>
            <w:shd w:val="clear" w:color="auto" w:fill="FFFFFF" w:themeFill="background1"/>
          </w:tcPr>
          <w:p w14:paraId="1890D883" w14:textId="7AF95DA9" w:rsidR="007A6A18" w:rsidRPr="0033262F" w:rsidRDefault="00677A0D" w:rsidP="007A6A18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UAE</w:t>
            </w:r>
          </w:p>
        </w:tc>
      </w:tr>
      <w:tr w:rsidR="00D5303D" w:rsidRPr="0033262F" w14:paraId="520D9CFF" w14:textId="77777777" w:rsidTr="00161845">
        <w:tc>
          <w:tcPr>
            <w:tcW w:w="900" w:type="dxa"/>
            <w:shd w:val="clear" w:color="auto" w:fill="FFFFFF" w:themeFill="background1"/>
          </w:tcPr>
          <w:p w14:paraId="282162DC" w14:textId="386B9228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2021</w:t>
            </w:r>
          </w:p>
        </w:tc>
        <w:tc>
          <w:tcPr>
            <w:tcW w:w="989" w:type="dxa"/>
            <w:shd w:val="clear" w:color="auto" w:fill="FFFFFF" w:themeFill="background1"/>
          </w:tcPr>
          <w:p w14:paraId="23DA6445" w14:textId="2D37E2B4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2022</w:t>
            </w:r>
          </w:p>
        </w:tc>
        <w:tc>
          <w:tcPr>
            <w:tcW w:w="2341" w:type="dxa"/>
            <w:shd w:val="clear" w:color="auto" w:fill="FFFFFF" w:themeFill="background1"/>
          </w:tcPr>
          <w:p w14:paraId="0C457673" w14:textId="5CE3F140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ASSISTANT PROFESSOR</w:t>
            </w:r>
          </w:p>
        </w:tc>
        <w:tc>
          <w:tcPr>
            <w:tcW w:w="3591" w:type="dxa"/>
            <w:shd w:val="clear" w:color="auto" w:fill="FFFFFF" w:themeFill="background1"/>
          </w:tcPr>
          <w:p w14:paraId="5FDDC2E9" w14:textId="1565D095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DOW UNIVERSITY OF HEALTH SCIENCES</w:t>
            </w:r>
          </w:p>
        </w:tc>
        <w:tc>
          <w:tcPr>
            <w:tcW w:w="1195" w:type="dxa"/>
            <w:shd w:val="clear" w:color="auto" w:fill="FFFFFF" w:themeFill="background1"/>
          </w:tcPr>
          <w:p w14:paraId="598B5A21" w14:textId="633DF1F3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PAKISTAN</w:t>
            </w:r>
          </w:p>
        </w:tc>
      </w:tr>
      <w:tr w:rsidR="00D5303D" w:rsidRPr="0033262F" w14:paraId="67D26C2A" w14:textId="77777777" w:rsidTr="00161845">
        <w:tc>
          <w:tcPr>
            <w:tcW w:w="900" w:type="dxa"/>
            <w:shd w:val="clear" w:color="auto" w:fill="FFFFFF" w:themeFill="background1"/>
          </w:tcPr>
          <w:p w14:paraId="6F4CC9E3" w14:textId="1C68370C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2016</w:t>
            </w:r>
          </w:p>
        </w:tc>
        <w:tc>
          <w:tcPr>
            <w:tcW w:w="989" w:type="dxa"/>
            <w:shd w:val="clear" w:color="auto" w:fill="FFFFFF" w:themeFill="background1"/>
          </w:tcPr>
          <w:p w14:paraId="6FE9EED7" w14:textId="38C89B88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2017</w:t>
            </w:r>
          </w:p>
        </w:tc>
        <w:tc>
          <w:tcPr>
            <w:tcW w:w="2341" w:type="dxa"/>
            <w:shd w:val="clear" w:color="auto" w:fill="FFFFFF" w:themeFill="background1"/>
          </w:tcPr>
          <w:p w14:paraId="7C7CA52A" w14:textId="2F9C4AAD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INSTRUCTOR</w:t>
            </w:r>
          </w:p>
        </w:tc>
        <w:tc>
          <w:tcPr>
            <w:tcW w:w="3591" w:type="dxa"/>
            <w:shd w:val="clear" w:color="auto" w:fill="FFFFFF" w:themeFill="background1"/>
          </w:tcPr>
          <w:p w14:paraId="54D92E39" w14:textId="532E4237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QUEEN MARY UNIVERSITY OF LONDON</w:t>
            </w:r>
          </w:p>
        </w:tc>
        <w:tc>
          <w:tcPr>
            <w:tcW w:w="1195" w:type="dxa"/>
            <w:shd w:val="clear" w:color="auto" w:fill="FFFFFF" w:themeFill="background1"/>
          </w:tcPr>
          <w:p w14:paraId="2ACF2530" w14:textId="58597C22" w:rsidR="00D5303D" w:rsidRPr="0033262F" w:rsidRDefault="00677A0D" w:rsidP="00D5303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UNITED KINGDOM</w:t>
            </w:r>
          </w:p>
        </w:tc>
      </w:tr>
      <w:tr w:rsidR="00677A0D" w:rsidRPr="0033262F" w14:paraId="1AD079F9" w14:textId="77777777" w:rsidTr="00161845">
        <w:tc>
          <w:tcPr>
            <w:tcW w:w="900" w:type="dxa"/>
            <w:shd w:val="clear" w:color="auto" w:fill="FFFFFF" w:themeFill="background1"/>
          </w:tcPr>
          <w:p w14:paraId="0E8C7D46" w14:textId="0D5529CE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2015</w:t>
            </w:r>
          </w:p>
        </w:tc>
        <w:tc>
          <w:tcPr>
            <w:tcW w:w="989" w:type="dxa"/>
            <w:shd w:val="clear" w:color="auto" w:fill="FFFFFF" w:themeFill="background1"/>
          </w:tcPr>
          <w:p w14:paraId="3EAE9D21" w14:textId="17317943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2016</w:t>
            </w:r>
          </w:p>
        </w:tc>
        <w:tc>
          <w:tcPr>
            <w:tcW w:w="2341" w:type="dxa"/>
            <w:shd w:val="clear" w:color="auto" w:fill="FFFFFF" w:themeFill="background1"/>
          </w:tcPr>
          <w:p w14:paraId="4BCEC564" w14:textId="6005C65F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LECTURER</w:t>
            </w:r>
          </w:p>
        </w:tc>
        <w:tc>
          <w:tcPr>
            <w:tcW w:w="3591" w:type="dxa"/>
            <w:shd w:val="clear" w:color="auto" w:fill="FFFFFF" w:themeFill="background1"/>
          </w:tcPr>
          <w:p w14:paraId="56777554" w14:textId="58980BD8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AL FARABI DENTAL COLLEGE</w:t>
            </w:r>
          </w:p>
        </w:tc>
        <w:tc>
          <w:tcPr>
            <w:tcW w:w="1195" w:type="dxa"/>
            <w:shd w:val="clear" w:color="auto" w:fill="FFFFFF" w:themeFill="background1"/>
          </w:tcPr>
          <w:p w14:paraId="3FDCF5DA" w14:textId="5C0B356F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SAUDI ARABIA</w:t>
            </w:r>
          </w:p>
        </w:tc>
      </w:tr>
      <w:tr w:rsidR="00677A0D" w:rsidRPr="0033262F" w14:paraId="1DB79642" w14:textId="77777777" w:rsidTr="00161845">
        <w:tc>
          <w:tcPr>
            <w:tcW w:w="900" w:type="dxa"/>
            <w:shd w:val="clear" w:color="auto" w:fill="FFFFFF" w:themeFill="background1"/>
          </w:tcPr>
          <w:p w14:paraId="4AE40DC3" w14:textId="3FAB67A5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2011</w:t>
            </w:r>
          </w:p>
        </w:tc>
        <w:tc>
          <w:tcPr>
            <w:tcW w:w="989" w:type="dxa"/>
            <w:shd w:val="clear" w:color="auto" w:fill="FFFFFF" w:themeFill="background1"/>
          </w:tcPr>
          <w:p w14:paraId="29F0D68C" w14:textId="51B78763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2013</w:t>
            </w:r>
          </w:p>
        </w:tc>
        <w:tc>
          <w:tcPr>
            <w:tcW w:w="2341" w:type="dxa"/>
            <w:shd w:val="clear" w:color="auto" w:fill="FFFFFF" w:themeFill="background1"/>
          </w:tcPr>
          <w:p w14:paraId="17637122" w14:textId="467509CB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DENTIST</w:t>
            </w:r>
          </w:p>
        </w:tc>
        <w:tc>
          <w:tcPr>
            <w:tcW w:w="3591" w:type="dxa"/>
            <w:shd w:val="clear" w:color="auto" w:fill="FFFFFF" w:themeFill="background1"/>
          </w:tcPr>
          <w:p w14:paraId="5CF7E8A3" w14:textId="375FAFA7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LONE DENTAL SURGERY</w:t>
            </w:r>
          </w:p>
        </w:tc>
        <w:tc>
          <w:tcPr>
            <w:tcW w:w="1195" w:type="dxa"/>
            <w:shd w:val="clear" w:color="auto" w:fill="FFFFFF" w:themeFill="background1"/>
          </w:tcPr>
          <w:p w14:paraId="2DA49367" w14:textId="58CD7C26" w:rsidR="00677A0D" w:rsidRPr="0033262F" w:rsidRDefault="00677A0D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PAKISTAN</w:t>
            </w:r>
          </w:p>
        </w:tc>
      </w:tr>
      <w:tr w:rsidR="00677A0D" w:rsidRPr="0033262F" w14:paraId="278AA9E4" w14:textId="77777777" w:rsidTr="00161845">
        <w:tc>
          <w:tcPr>
            <w:tcW w:w="900" w:type="dxa"/>
            <w:shd w:val="clear" w:color="auto" w:fill="FFFFFF" w:themeFill="background1"/>
          </w:tcPr>
          <w:p w14:paraId="5AA2A98D" w14:textId="02FAA81B" w:rsidR="00677A0D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2010</w:t>
            </w:r>
          </w:p>
        </w:tc>
        <w:tc>
          <w:tcPr>
            <w:tcW w:w="989" w:type="dxa"/>
            <w:shd w:val="clear" w:color="auto" w:fill="FFFFFF" w:themeFill="background1"/>
          </w:tcPr>
          <w:p w14:paraId="2D4F6323" w14:textId="6F6D91C2" w:rsidR="00677A0D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2011</w:t>
            </w:r>
          </w:p>
        </w:tc>
        <w:tc>
          <w:tcPr>
            <w:tcW w:w="2341" w:type="dxa"/>
            <w:shd w:val="clear" w:color="auto" w:fill="FFFFFF" w:themeFill="background1"/>
          </w:tcPr>
          <w:p w14:paraId="599AF22E" w14:textId="743695AF" w:rsidR="00677A0D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DENTIST</w:t>
            </w:r>
          </w:p>
        </w:tc>
        <w:tc>
          <w:tcPr>
            <w:tcW w:w="3591" w:type="dxa"/>
            <w:shd w:val="clear" w:color="auto" w:fill="FFFFFF" w:themeFill="background1"/>
          </w:tcPr>
          <w:p w14:paraId="2849BEF5" w14:textId="0B893409" w:rsidR="00677A0D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QASSIM UNIVERSITY</w:t>
            </w:r>
          </w:p>
        </w:tc>
        <w:tc>
          <w:tcPr>
            <w:tcW w:w="1195" w:type="dxa"/>
            <w:shd w:val="clear" w:color="auto" w:fill="FFFFFF" w:themeFill="background1"/>
          </w:tcPr>
          <w:p w14:paraId="302F743A" w14:textId="7342CD7C" w:rsidR="00677A0D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SAUDI ARABIA</w:t>
            </w:r>
          </w:p>
        </w:tc>
      </w:tr>
      <w:tr w:rsidR="00F1535E" w:rsidRPr="0033262F" w14:paraId="0C3AECAC" w14:textId="77777777" w:rsidTr="00161845">
        <w:tc>
          <w:tcPr>
            <w:tcW w:w="900" w:type="dxa"/>
            <w:shd w:val="clear" w:color="auto" w:fill="FFFFFF" w:themeFill="background1"/>
          </w:tcPr>
          <w:p w14:paraId="7E573B5B" w14:textId="7DE15FAB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2009</w:t>
            </w:r>
          </w:p>
        </w:tc>
        <w:tc>
          <w:tcPr>
            <w:tcW w:w="989" w:type="dxa"/>
            <w:shd w:val="clear" w:color="auto" w:fill="FFFFFF" w:themeFill="background1"/>
          </w:tcPr>
          <w:p w14:paraId="738D0166" w14:textId="37079432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2010</w:t>
            </w:r>
          </w:p>
        </w:tc>
        <w:tc>
          <w:tcPr>
            <w:tcW w:w="2341" w:type="dxa"/>
            <w:shd w:val="clear" w:color="auto" w:fill="FFFFFF" w:themeFill="background1"/>
          </w:tcPr>
          <w:p w14:paraId="037BA344" w14:textId="416A47DF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LECTURER</w:t>
            </w:r>
          </w:p>
        </w:tc>
        <w:tc>
          <w:tcPr>
            <w:tcW w:w="3591" w:type="dxa"/>
            <w:shd w:val="clear" w:color="auto" w:fill="FFFFFF" w:themeFill="background1"/>
          </w:tcPr>
          <w:p w14:paraId="393308E6" w14:textId="75F1F875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JINNAH MEDICAL AND DENTAL COLLEGE</w:t>
            </w:r>
          </w:p>
        </w:tc>
        <w:tc>
          <w:tcPr>
            <w:tcW w:w="1195" w:type="dxa"/>
            <w:shd w:val="clear" w:color="auto" w:fill="FFFFFF" w:themeFill="background1"/>
          </w:tcPr>
          <w:p w14:paraId="75E924EF" w14:textId="41EDBC33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PAKISTAN</w:t>
            </w:r>
          </w:p>
        </w:tc>
      </w:tr>
      <w:tr w:rsidR="00F1535E" w:rsidRPr="0033262F" w14:paraId="4CBC5B09" w14:textId="77777777" w:rsidTr="00161845">
        <w:tc>
          <w:tcPr>
            <w:tcW w:w="900" w:type="dxa"/>
            <w:shd w:val="clear" w:color="auto" w:fill="FFFFFF" w:themeFill="background1"/>
          </w:tcPr>
          <w:p w14:paraId="1BD22D75" w14:textId="6E99B1C2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2007</w:t>
            </w:r>
          </w:p>
        </w:tc>
        <w:tc>
          <w:tcPr>
            <w:tcW w:w="989" w:type="dxa"/>
            <w:shd w:val="clear" w:color="auto" w:fill="FFFFFF" w:themeFill="background1"/>
          </w:tcPr>
          <w:p w14:paraId="6926A277" w14:textId="5E80BB1D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2009</w:t>
            </w:r>
          </w:p>
        </w:tc>
        <w:tc>
          <w:tcPr>
            <w:tcW w:w="2341" w:type="dxa"/>
            <w:shd w:val="clear" w:color="auto" w:fill="FFFFFF" w:themeFill="background1"/>
          </w:tcPr>
          <w:p w14:paraId="0A339B95" w14:textId="08EC25F7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DENTIST</w:t>
            </w:r>
          </w:p>
        </w:tc>
        <w:tc>
          <w:tcPr>
            <w:tcW w:w="3591" w:type="dxa"/>
            <w:shd w:val="clear" w:color="auto" w:fill="FFFFFF" w:themeFill="background1"/>
          </w:tcPr>
          <w:p w14:paraId="78E44944" w14:textId="247078AC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BURKI’S DENTAL SURGERY</w:t>
            </w:r>
          </w:p>
        </w:tc>
        <w:tc>
          <w:tcPr>
            <w:tcW w:w="1195" w:type="dxa"/>
            <w:shd w:val="clear" w:color="auto" w:fill="FFFFFF" w:themeFill="background1"/>
          </w:tcPr>
          <w:p w14:paraId="68DBA100" w14:textId="4CB75A71" w:rsidR="00F1535E" w:rsidRDefault="00F1535E" w:rsidP="00677A0D">
            <w:pPr>
              <w:rPr>
                <w:rFonts w:cstheme="minorHAnsi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it-IT"/>
              </w:rPr>
              <w:t>PAKISTAN</w:t>
            </w:r>
          </w:p>
        </w:tc>
      </w:tr>
    </w:tbl>
    <w:p w14:paraId="270C3287" w14:textId="77777777" w:rsidR="00484BE4" w:rsidRPr="0033262F" w:rsidRDefault="00484BE4" w:rsidP="00484BE4">
      <w:pPr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80"/>
        <w:gridCol w:w="1620"/>
        <w:gridCol w:w="2906"/>
      </w:tblGrid>
      <w:tr w:rsidR="00484BE4" w:rsidRPr="0033262F" w14:paraId="526C8687" w14:textId="77777777" w:rsidTr="00161845">
        <w:tc>
          <w:tcPr>
            <w:tcW w:w="9026" w:type="dxa"/>
            <w:gridSpan w:val="4"/>
            <w:tcBorders>
              <w:top w:val="nil"/>
              <w:bottom w:val="single" w:sz="4" w:space="0" w:color="A6A6A6" w:themeColor="background1" w:themeShade="A6"/>
            </w:tcBorders>
            <w:shd w:val="clear" w:color="auto" w:fill="BDD6EE" w:themeFill="accent1" w:themeFillTint="66"/>
          </w:tcPr>
          <w:p w14:paraId="19FB22A3" w14:textId="77777777" w:rsidR="00484BE4" w:rsidRPr="0033262F" w:rsidRDefault="00484BE4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EDUCATIONAL EXPERIENCE</w:t>
            </w:r>
          </w:p>
        </w:tc>
      </w:tr>
      <w:tr w:rsidR="00484BE4" w:rsidRPr="0033262F" w14:paraId="5A4ED216" w14:textId="77777777" w:rsidTr="00161845"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871D58A" w14:textId="77777777" w:rsidR="00484BE4" w:rsidRPr="0033262F" w:rsidRDefault="00484BE4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219E993" w14:textId="77777777" w:rsidR="00484BE4" w:rsidRPr="0033262F" w:rsidRDefault="00484BE4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7226919" w14:textId="2DDA2B3B" w:rsidR="00484BE4" w:rsidRPr="0033262F" w:rsidRDefault="00484BE4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E269C80" w14:textId="2A07C30A" w:rsidR="00484BE4" w:rsidRPr="0033262F" w:rsidRDefault="00484BE4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61845" w:rsidRPr="0033262F" w14:paraId="35608F68" w14:textId="77777777" w:rsidTr="00161845"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CDE6BF0" w14:textId="04F5E4C7" w:rsidR="00161845" w:rsidRPr="0002787D" w:rsidRDefault="00F1535E" w:rsidP="001618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787D">
              <w:rPr>
                <w:rFonts w:cstheme="minorHAnsi"/>
                <w:color w:val="000000" w:themeColor="text1"/>
                <w:sz w:val="20"/>
                <w:szCs w:val="20"/>
              </w:rPr>
              <w:t>2016- 2020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BDF96C7" w14:textId="6B8AEAF1" w:rsidR="00161845" w:rsidRPr="0002787D" w:rsidRDefault="0002787D" w:rsidP="00161845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02787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DOCTOR OF PHILOSOPHY (ORAL BIOLOGY)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BA819CC" w14:textId="7535FE0B" w:rsidR="00161845" w:rsidRPr="0033262F" w:rsidRDefault="00161845" w:rsidP="0016184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AF28838" w14:textId="2F1FE236" w:rsidR="00161845" w:rsidRPr="0033262F" w:rsidRDefault="00161845" w:rsidP="00161845">
            <w:pPr>
              <w:rPr>
                <w:rFonts w:cstheme="minorHAnsi"/>
                <w:color w:val="FF0000"/>
                <w:sz w:val="20"/>
                <w:szCs w:val="20"/>
                <w:lang w:val="it-IT"/>
              </w:rPr>
            </w:pPr>
          </w:p>
        </w:tc>
      </w:tr>
      <w:tr w:rsidR="00161845" w:rsidRPr="0033262F" w14:paraId="2B62DEF6" w14:textId="77777777" w:rsidTr="00161845"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46A520F" w14:textId="3305374B" w:rsidR="00161845" w:rsidRPr="0002787D" w:rsidRDefault="00F1535E" w:rsidP="001618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787D">
              <w:rPr>
                <w:rFonts w:cstheme="minorHAnsi"/>
                <w:color w:val="000000" w:themeColor="text1"/>
                <w:sz w:val="20"/>
                <w:szCs w:val="20"/>
              </w:rPr>
              <w:t>2016-2020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DDAFC05" w14:textId="522A78E0" w:rsidR="00161845" w:rsidRPr="0002787D" w:rsidRDefault="00F1535E" w:rsidP="00161845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02787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DIPLOMA OF RESEARCHER DEVELOPMENT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502F4E1" w14:textId="77777777" w:rsidR="00161845" w:rsidRPr="0033262F" w:rsidRDefault="00161845" w:rsidP="0016184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D7923E4" w14:textId="7844A875" w:rsidR="00161845" w:rsidRPr="0033262F" w:rsidRDefault="00161845" w:rsidP="00161845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161845" w:rsidRPr="0033262F" w14:paraId="44360DFC" w14:textId="77777777" w:rsidTr="00D67678">
        <w:trPr>
          <w:trHeight w:val="377"/>
        </w:trPr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B104409" w14:textId="78B11FF2" w:rsidR="00161845" w:rsidRPr="0002787D" w:rsidRDefault="00F1535E" w:rsidP="001618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787D">
              <w:rPr>
                <w:rFonts w:cstheme="minorHAnsi"/>
                <w:color w:val="000000" w:themeColor="text1"/>
                <w:sz w:val="20"/>
                <w:szCs w:val="20"/>
              </w:rPr>
              <w:t>2013-2014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0EB762" w14:textId="4227EB55" w:rsidR="00161845" w:rsidRPr="0002787D" w:rsidRDefault="0002787D" w:rsidP="00161845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02787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MASTER OF SCIENCE (EXPERIMENTAL ORAL PATHOLOGY AND ORAL SCIENCES)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19DE139" w14:textId="77777777" w:rsidR="00161845" w:rsidRPr="0033262F" w:rsidRDefault="00161845" w:rsidP="0016184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0D63181" w14:textId="7325C416" w:rsidR="00161845" w:rsidRPr="0033262F" w:rsidRDefault="00161845" w:rsidP="00161845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161845" w:rsidRPr="0033262F" w14:paraId="71FDEFD0" w14:textId="77777777" w:rsidTr="00161845"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8C35A81" w14:textId="1596C1CE" w:rsidR="00161845" w:rsidRPr="0002787D" w:rsidRDefault="0002787D" w:rsidP="001618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787D">
              <w:rPr>
                <w:rFonts w:cstheme="minorHAnsi"/>
                <w:color w:val="000000" w:themeColor="text1"/>
                <w:sz w:val="20"/>
                <w:szCs w:val="20"/>
              </w:rPr>
              <w:t>2002-2006</w:t>
            </w: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973FE87" w14:textId="12F26A92" w:rsidR="00161845" w:rsidRPr="0002787D" w:rsidRDefault="0002787D" w:rsidP="00161845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02787D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BACHELOR OF DENTAL SURGERY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1F83797" w14:textId="77777777" w:rsidR="00161845" w:rsidRPr="0033262F" w:rsidRDefault="00161845" w:rsidP="0016184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A797EB1" w14:textId="5DBA7CEA" w:rsidR="00161845" w:rsidRPr="0033262F" w:rsidRDefault="00161845" w:rsidP="00161845">
            <w:pPr>
              <w:rPr>
                <w:rFonts w:cstheme="minorHAnsi"/>
                <w:color w:val="FF0000"/>
                <w:sz w:val="20"/>
                <w:szCs w:val="20"/>
                <w:lang w:val="it-IT"/>
              </w:rPr>
            </w:pPr>
          </w:p>
        </w:tc>
      </w:tr>
      <w:tr w:rsidR="00161845" w:rsidRPr="0033262F" w14:paraId="13D0895E" w14:textId="77777777" w:rsidTr="00161845"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5E60283" w14:textId="77777777" w:rsidR="00161845" w:rsidRPr="0033262F" w:rsidRDefault="00161845" w:rsidP="0016184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3FB307C" w14:textId="2518A150" w:rsidR="00161845" w:rsidRPr="0033262F" w:rsidRDefault="00161845" w:rsidP="00161845">
            <w:pPr>
              <w:rPr>
                <w:rFonts w:cstheme="minorHAnsi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67FD72B" w14:textId="77777777" w:rsidR="00161845" w:rsidRPr="0033262F" w:rsidRDefault="00161845" w:rsidP="0016184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16E6975" w14:textId="64762FE7" w:rsidR="00161845" w:rsidRPr="0033262F" w:rsidRDefault="00161845" w:rsidP="00161845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161845" w:rsidRPr="0033262F" w14:paraId="5166EFF2" w14:textId="77777777" w:rsidTr="00161845"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232A926" w14:textId="77777777" w:rsidR="00161845" w:rsidRPr="0033262F" w:rsidRDefault="00161845" w:rsidP="0016184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C8FF404" w14:textId="0E133A4A" w:rsidR="00161845" w:rsidRPr="0033262F" w:rsidRDefault="00161845" w:rsidP="00161845">
            <w:pPr>
              <w:rPr>
                <w:rFonts w:cstheme="minorHAnsi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99115CC" w14:textId="77777777" w:rsidR="00161845" w:rsidRPr="0033262F" w:rsidRDefault="00161845" w:rsidP="0016184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DFDEC81" w14:textId="3CF13F39" w:rsidR="00161845" w:rsidRPr="0033262F" w:rsidRDefault="00161845" w:rsidP="00161845">
            <w:pPr>
              <w:rPr>
                <w:rFonts w:cstheme="minorHAnsi"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7817ECDD" w14:textId="77777777" w:rsidR="00484BE4" w:rsidRPr="0033262F" w:rsidRDefault="00484BE4" w:rsidP="00484BE4">
      <w:pPr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005"/>
        <w:gridCol w:w="21"/>
      </w:tblGrid>
      <w:tr w:rsidR="00484BE4" w:rsidRPr="0033262F" w14:paraId="59DA706E" w14:textId="77777777" w:rsidTr="006058E1">
        <w:trPr>
          <w:gridAfter w:val="1"/>
          <w:wAfter w:w="21" w:type="dxa"/>
        </w:trPr>
        <w:tc>
          <w:tcPr>
            <w:tcW w:w="8725" w:type="dxa"/>
            <w:gridSpan w:val="2"/>
            <w:shd w:val="clear" w:color="auto" w:fill="BDD6EE" w:themeFill="accent1" w:themeFillTint="66"/>
          </w:tcPr>
          <w:p w14:paraId="48E6D086" w14:textId="77777777" w:rsidR="00484BE4" w:rsidRPr="0033262F" w:rsidRDefault="00484BE4" w:rsidP="002361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PUBLICATIONS</w:t>
            </w:r>
          </w:p>
        </w:tc>
      </w:tr>
      <w:tr w:rsidR="00484BE4" w:rsidRPr="0033262F" w14:paraId="344F50DB" w14:textId="77777777" w:rsidTr="0025524E">
        <w:trPr>
          <w:gridAfter w:val="1"/>
          <w:wAfter w:w="21" w:type="dxa"/>
          <w:trHeight w:val="252"/>
        </w:trPr>
        <w:tc>
          <w:tcPr>
            <w:tcW w:w="8725" w:type="dxa"/>
            <w:gridSpan w:val="2"/>
            <w:shd w:val="clear" w:color="auto" w:fill="FFFFFF" w:themeFill="background1"/>
          </w:tcPr>
          <w:p w14:paraId="2C181E4E" w14:textId="77777777" w:rsidR="00484BE4" w:rsidRPr="0033262F" w:rsidRDefault="00484BE4" w:rsidP="00484B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1. Books</w:t>
            </w:r>
          </w:p>
        </w:tc>
      </w:tr>
      <w:tr w:rsidR="00484BE4" w:rsidRPr="0033262F" w14:paraId="19D99FBA" w14:textId="77777777" w:rsidTr="0025524E">
        <w:trPr>
          <w:gridAfter w:val="1"/>
          <w:wAfter w:w="21" w:type="dxa"/>
          <w:trHeight w:val="297"/>
        </w:trPr>
        <w:tc>
          <w:tcPr>
            <w:tcW w:w="8725" w:type="dxa"/>
            <w:gridSpan w:val="2"/>
            <w:tcBorders>
              <w:bottom w:val="single" w:sz="4" w:space="0" w:color="7F7F7F" w:themeColor="text1" w:themeTint="80"/>
            </w:tcBorders>
          </w:tcPr>
          <w:p w14:paraId="119EF2E9" w14:textId="2BDCF459" w:rsidR="00484BE4" w:rsidRPr="0025524E" w:rsidRDefault="00484BE4" w:rsidP="0025524E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484BE4" w:rsidRPr="0033262F" w14:paraId="15E49BC7" w14:textId="77777777" w:rsidTr="0025524E">
        <w:trPr>
          <w:gridAfter w:val="1"/>
          <w:wAfter w:w="21" w:type="dxa"/>
        </w:trPr>
        <w:tc>
          <w:tcPr>
            <w:tcW w:w="8725" w:type="dxa"/>
            <w:gridSpan w:val="2"/>
            <w:shd w:val="clear" w:color="auto" w:fill="FFFFFF" w:themeFill="background1"/>
          </w:tcPr>
          <w:p w14:paraId="4CD15632" w14:textId="77777777" w:rsidR="00484BE4" w:rsidRPr="0033262F" w:rsidRDefault="00484BE4" w:rsidP="00484B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2. Book Chapters</w:t>
            </w:r>
          </w:p>
        </w:tc>
      </w:tr>
      <w:tr w:rsidR="00484BE4" w:rsidRPr="0033262F" w14:paraId="4F53B3AB" w14:textId="77777777" w:rsidTr="0025524E">
        <w:trPr>
          <w:gridAfter w:val="1"/>
          <w:wAfter w:w="21" w:type="dxa"/>
        </w:trPr>
        <w:tc>
          <w:tcPr>
            <w:tcW w:w="872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59C1163" w14:textId="08B47FDD" w:rsidR="00484BE4" w:rsidRPr="0033262F" w:rsidRDefault="00484BE4" w:rsidP="00AD1FDD">
            <w:pPr>
              <w:autoSpaceDE w:val="0"/>
              <w:autoSpaceDN w:val="0"/>
              <w:adjustRightInd w:val="0"/>
              <w:ind w:left="75"/>
              <w:rPr>
                <w:rFonts w:cstheme="minorHAnsi"/>
                <w:sz w:val="20"/>
                <w:szCs w:val="20"/>
              </w:rPr>
            </w:pPr>
          </w:p>
        </w:tc>
      </w:tr>
      <w:tr w:rsidR="00484BE4" w:rsidRPr="0033262F" w14:paraId="4F61EAA4" w14:textId="77777777" w:rsidTr="0025524E">
        <w:trPr>
          <w:gridAfter w:val="1"/>
          <w:wAfter w:w="21" w:type="dxa"/>
        </w:trPr>
        <w:tc>
          <w:tcPr>
            <w:tcW w:w="8725" w:type="dxa"/>
            <w:gridSpan w:val="2"/>
            <w:shd w:val="clear" w:color="auto" w:fill="FFFFFF" w:themeFill="background1"/>
          </w:tcPr>
          <w:p w14:paraId="654CC234" w14:textId="77777777" w:rsidR="00507D0B" w:rsidRDefault="00507D0B" w:rsidP="00CA19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208382" w14:textId="159DE451" w:rsidR="00484BE4" w:rsidRPr="0033262F" w:rsidRDefault="00484BE4" w:rsidP="00CA1917">
            <w:pPr>
              <w:rPr>
                <w:rFonts w:cstheme="minorHAnsi"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="00CA1917" w:rsidRPr="0033262F">
              <w:rPr>
                <w:rFonts w:cstheme="minorHAnsi"/>
                <w:b/>
                <w:bCs/>
                <w:sz w:val="20"/>
                <w:szCs w:val="20"/>
              </w:rPr>
              <w:t>Journal Articles</w:t>
            </w:r>
          </w:p>
        </w:tc>
      </w:tr>
      <w:tr w:rsidR="00161845" w:rsidRPr="0033262F" w14:paraId="11145A62" w14:textId="77777777" w:rsidTr="0025524E">
        <w:trPr>
          <w:gridAfter w:val="1"/>
          <w:wAfter w:w="21" w:type="dxa"/>
          <w:trHeight w:val="163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A737C4D" w14:textId="5F914D7D" w:rsidR="00161845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005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5E3D94F" w14:textId="20D80718" w:rsidR="00AD1FDD" w:rsidRPr="006108F7" w:rsidRDefault="006108F7" w:rsidP="00AD1FDD">
            <w:pPr>
              <w:autoSpaceDE w:val="0"/>
              <w:autoSpaceDN w:val="0"/>
              <w:adjustRightInd w:val="0"/>
              <w:ind w:left="75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6108F7">
              <w:rPr>
                <w:rFonts w:cstheme="minorHAnsi"/>
                <w:sz w:val="20"/>
                <w:szCs w:val="20"/>
              </w:rPr>
              <w:t>Evolving Mechanisms in the Pathophysiology of Pemphigus Vulgaris: A Review Emphasizing the Role of Desmoglein 3 in Regulating p53 and the Yes-Associated Protein.</w:t>
            </w:r>
          </w:p>
        </w:tc>
      </w:tr>
      <w:tr w:rsidR="00161845" w:rsidRPr="0033262F" w14:paraId="272263A8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4DC1B4C" w14:textId="71C51F7D" w:rsidR="00161845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02B45D2" w14:textId="009B1789" w:rsidR="00AD1FDD" w:rsidRPr="006108F7" w:rsidRDefault="006108F7" w:rsidP="00635F5B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08F7">
              <w:rPr>
                <w:rFonts w:cstheme="minorHAnsi"/>
                <w:sz w:val="20"/>
                <w:szCs w:val="20"/>
              </w:rPr>
              <w:t>Oxidative Stress-Mediated YAP Dysregulation Contributes to the Pathogenesis of Pemphigus Vulgaris</w:t>
            </w:r>
          </w:p>
        </w:tc>
      </w:tr>
      <w:tr w:rsidR="00161845" w:rsidRPr="0033262F" w14:paraId="186FC78D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D55D9C1" w14:textId="270128A3" w:rsidR="00161845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537CAE7" w14:textId="5ADB79C0" w:rsidR="00575CA8" w:rsidRPr="006108F7" w:rsidRDefault="006108F7" w:rsidP="003326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08F7">
              <w:rPr>
                <w:rFonts w:cstheme="minorHAnsi"/>
                <w:sz w:val="20"/>
                <w:szCs w:val="20"/>
              </w:rPr>
              <w:t>Gingival Crevicular Fluid (GCF): A Diagnostic Tool for the Detection of Periodontal Health and Diseases.</w:t>
            </w:r>
          </w:p>
        </w:tc>
      </w:tr>
      <w:tr w:rsidR="0025524E" w:rsidRPr="0033262F" w14:paraId="14049354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4448F3B" w14:textId="49DAB078" w:rsidR="0025524E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537AD6B" w14:textId="7F2AC8B8" w:rsidR="0025524E" w:rsidRPr="006108F7" w:rsidRDefault="006108F7" w:rsidP="003326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08F7">
              <w:rPr>
                <w:rFonts w:cstheme="minorHAnsi"/>
                <w:sz w:val="20"/>
                <w:szCs w:val="20"/>
              </w:rPr>
              <w:t>A Novel Regulatory Pathway of Desmoglein-3 in Keratinocyte Stress Response.</w:t>
            </w:r>
          </w:p>
        </w:tc>
      </w:tr>
      <w:tr w:rsidR="0025524E" w:rsidRPr="0033262F" w14:paraId="1D03ED33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1E6716D" w14:textId="18C9C241" w:rsidR="0025524E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09A5D8E" w14:textId="0F2DE579" w:rsidR="0025524E" w:rsidRPr="006108F7" w:rsidRDefault="006108F7" w:rsidP="003326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08F7">
              <w:rPr>
                <w:rFonts w:cstheme="minorHAnsi"/>
                <w:sz w:val="20"/>
                <w:szCs w:val="20"/>
              </w:rPr>
              <w:t>Oral Lesions in the COVID-19 Positive Individuals – An Update.</w:t>
            </w:r>
          </w:p>
        </w:tc>
      </w:tr>
      <w:tr w:rsidR="0025524E" w:rsidRPr="0033262F" w14:paraId="171D9320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B8F1338" w14:textId="29DB38DE" w:rsidR="0025524E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AE10F88" w14:textId="5A215F8F" w:rsidR="0025524E" w:rsidRPr="006108F7" w:rsidRDefault="006108F7" w:rsidP="003326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08F7">
              <w:rPr>
                <w:rFonts w:cstheme="minorHAnsi"/>
                <w:color w:val="000000" w:themeColor="text1"/>
                <w:sz w:val="20"/>
                <w:szCs w:val="20"/>
              </w:rPr>
              <w:t>Evidence for the Desmosomal Cadherin Desmoglein-3 in Regulating YAP and Phospho-YAP in Keratinocyte Responses to Mechanical Forces.</w:t>
            </w:r>
          </w:p>
        </w:tc>
      </w:tr>
      <w:tr w:rsidR="0025524E" w:rsidRPr="0033262F" w14:paraId="78DE47C3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5A8581C" w14:textId="10E86B15" w:rsidR="0025524E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648FB52" w14:textId="3F60CBE3" w:rsidR="0025524E" w:rsidRPr="006108F7" w:rsidRDefault="006108F7" w:rsidP="003326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08F7">
              <w:rPr>
                <w:rFonts w:cstheme="minorHAnsi"/>
                <w:color w:val="000000" w:themeColor="text1"/>
                <w:sz w:val="20"/>
                <w:szCs w:val="20"/>
              </w:rPr>
              <w:t>Desmoglein-3 acts as a pro-survival protein by suppressing reactive oxygen species and doming whilst augmenting the tight junctions in MDCK cells.</w:t>
            </w:r>
          </w:p>
        </w:tc>
      </w:tr>
      <w:tr w:rsidR="0025524E" w:rsidRPr="0033262F" w14:paraId="4B885A02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DE074C8" w14:textId="4FC11FBA" w:rsidR="0025524E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6ECF53A" w14:textId="3EEAF2BE" w:rsidR="0025524E" w:rsidRPr="006108F7" w:rsidRDefault="006108F7" w:rsidP="0033262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108F7">
              <w:rPr>
                <w:rFonts w:cstheme="minorHAnsi"/>
                <w:color w:val="000000" w:themeColor="text1"/>
                <w:sz w:val="20"/>
                <w:szCs w:val="20"/>
              </w:rPr>
              <w:t>The Pemphigus Vulgaris antigen desmoglein-3 acts as an antistress protein by counteracting p53 in keratinocytes.</w:t>
            </w:r>
          </w:p>
        </w:tc>
      </w:tr>
      <w:tr w:rsidR="006108F7" w:rsidRPr="0033262F" w14:paraId="1641F9DF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B1B076E" w14:textId="2B767AF8" w:rsidR="006108F7" w:rsidRPr="00DD1793" w:rsidRDefault="006108F7" w:rsidP="00CA1917">
            <w:pPr>
              <w:rPr>
                <w:rFonts w:cstheme="minorHAnsi"/>
                <w:sz w:val="20"/>
                <w:szCs w:val="20"/>
              </w:rPr>
            </w:pPr>
            <w:r w:rsidRPr="00DD1793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6F8EA52" w14:textId="50802827" w:rsidR="006108F7" w:rsidRPr="006108F7" w:rsidRDefault="006108F7" w:rsidP="0033262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8F7">
              <w:rPr>
                <w:rFonts w:cstheme="minorHAnsi"/>
                <w:sz w:val="20"/>
                <w:szCs w:val="20"/>
              </w:rPr>
              <w:t xml:space="preserve">Areca nut alkaloids induce irreparable DNA damage and </w:t>
            </w:r>
            <w:r w:rsidRPr="006108F7">
              <w:rPr>
                <w:rFonts w:cstheme="minorHAnsi"/>
                <w:color w:val="000000" w:themeColor="text1"/>
                <w:sz w:val="20"/>
                <w:szCs w:val="20"/>
              </w:rPr>
              <w:t>senescence in fibroblasts and may create a favourable environment for tumour progression.</w:t>
            </w:r>
          </w:p>
        </w:tc>
      </w:tr>
      <w:tr w:rsidR="00161845" w:rsidRPr="0033262F" w14:paraId="2B9D8358" w14:textId="77777777" w:rsidTr="0025524E">
        <w:trPr>
          <w:gridAfter w:val="1"/>
          <w:wAfter w:w="21" w:type="dxa"/>
          <w:trHeight w:val="161"/>
        </w:trPr>
        <w:tc>
          <w:tcPr>
            <w:tcW w:w="720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</w:tcPr>
          <w:p w14:paraId="13473894" w14:textId="0D09F911" w:rsidR="00161845" w:rsidRPr="0033262F" w:rsidRDefault="00161845" w:rsidP="00CA19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</w:tcPr>
          <w:p w14:paraId="12D5B56B" w14:textId="5B7405A9" w:rsidR="00161845" w:rsidRPr="0033262F" w:rsidRDefault="00161845" w:rsidP="00982A1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3262F" w:rsidRPr="0033262F" w14:paraId="67B4472A" w14:textId="77777777" w:rsidTr="006058E1">
        <w:trPr>
          <w:gridAfter w:val="2"/>
          <w:wAfter w:w="8026" w:type="dxa"/>
          <w:trHeight w:val="161"/>
        </w:trPr>
        <w:tc>
          <w:tcPr>
            <w:tcW w:w="720" w:type="dxa"/>
            <w:shd w:val="clear" w:color="auto" w:fill="FFFFFF" w:themeFill="background1"/>
          </w:tcPr>
          <w:p w14:paraId="65C5A24B" w14:textId="1CB019B3" w:rsidR="0033262F" w:rsidRPr="0033262F" w:rsidRDefault="0033262F" w:rsidP="00CA19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1917" w:rsidRPr="0033262F" w14:paraId="48D56598" w14:textId="77777777" w:rsidTr="0025524E">
        <w:trPr>
          <w:gridAfter w:val="1"/>
          <w:wAfter w:w="21" w:type="dxa"/>
        </w:trPr>
        <w:tc>
          <w:tcPr>
            <w:tcW w:w="8725" w:type="dxa"/>
            <w:gridSpan w:val="2"/>
            <w:shd w:val="clear" w:color="auto" w:fill="FFFFFF" w:themeFill="background1"/>
          </w:tcPr>
          <w:p w14:paraId="0A1AFFD6" w14:textId="77777777" w:rsidR="00CA1917" w:rsidRPr="0033262F" w:rsidRDefault="00CA1917" w:rsidP="00635F5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 Conferences</w:t>
            </w:r>
          </w:p>
        </w:tc>
      </w:tr>
      <w:tr w:rsidR="00BF52FE" w:rsidRPr="0033262F" w14:paraId="2B8B6B20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DA7628B" w14:textId="59BF635A" w:rsidR="00BF52FE" w:rsidRPr="0033262F" w:rsidRDefault="00C03291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8005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E7F7A80" w14:textId="05AC9A12" w:rsidR="00BF52FE" w:rsidRPr="00E97A9B" w:rsidRDefault="00C03291" w:rsidP="00635F5B">
            <w:pPr>
              <w:pStyle w:val="BodyText"/>
              <w:widowControl w:val="0"/>
              <w:numPr>
                <w:ilvl w:val="0"/>
                <w:numId w:val="21"/>
              </w:numPr>
              <w:spacing w:before="4" w:after="0"/>
              <w:ind w:left="-284"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7A9B">
              <w:rPr>
                <w:rFonts w:cstheme="minorHAnsi"/>
                <w:color w:val="000000" w:themeColor="text1"/>
                <w:sz w:val="20"/>
                <w:szCs w:val="20"/>
              </w:rPr>
              <w:t xml:space="preserve">     PhD day, Institute of Dentistry, Queen Mary University of London. United Kingdom.</w:t>
            </w:r>
          </w:p>
        </w:tc>
      </w:tr>
      <w:tr w:rsidR="0025524E" w:rsidRPr="0033262F" w14:paraId="693C067B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BCE44CA" w14:textId="5986C963" w:rsidR="0025524E" w:rsidRPr="0033262F" w:rsidRDefault="00C03291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331D16C" w14:textId="74805E96" w:rsidR="0025524E" w:rsidRPr="00E97A9B" w:rsidRDefault="00C03291" w:rsidP="00635F5B">
            <w:pPr>
              <w:pStyle w:val="BodyText"/>
              <w:widowControl w:val="0"/>
              <w:numPr>
                <w:ilvl w:val="0"/>
                <w:numId w:val="21"/>
              </w:numPr>
              <w:spacing w:before="4" w:after="0"/>
              <w:ind w:left="-284"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>:   International Investigative Dermatology (IID) Meeting, Florida, United States of America.</w:t>
            </w:r>
          </w:p>
        </w:tc>
      </w:tr>
      <w:tr w:rsidR="0025524E" w:rsidRPr="0033262F" w14:paraId="40CC0B97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5C49D18" w14:textId="6ED5CD6F" w:rsidR="0025524E" w:rsidRPr="0033262F" w:rsidRDefault="00C03291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2CB6AC6" w14:textId="4BA58D42" w:rsidR="0025524E" w:rsidRPr="00E97A9B" w:rsidRDefault="00C03291" w:rsidP="00635F5B">
            <w:pPr>
              <w:pStyle w:val="BodyText"/>
              <w:widowControl w:val="0"/>
              <w:numPr>
                <w:ilvl w:val="0"/>
                <w:numId w:val="21"/>
              </w:numPr>
              <w:spacing w:before="4" w:after="0"/>
              <w:ind w:left="-284"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 xml:space="preserve">     William Harvey Day, Bart’s and the London School of Medicine and Dentistry. Unite</w:t>
            </w:r>
            <w:r w:rsidR="00474C94" w:rsidRPr="00E97A9B">
              <w:rPr>
                <w:rFonts w:cstheme="minorHAnsi"/>
                <w:sz w:val="20"/>
                <w:szCs w:val="20"/>
              </w:rPr>
              <w:t>d Kingdom</w:t>
            </w:r>
          </w:p>
        </w:tc>
      </w:tr>
      <w:tr w:rsidR="0025524E" w:rsidRPr="0033262F" w14:paraId="265EEA10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276A015" w14:textId="0F948C80" w:rsidR="0025524E" w:rsidRPr="0033262F" w:rsidRDefault="00C03291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BE835A5" w14:textId="782F8FE4" w:rsidR="0025524E" w:rsidRPr="00E97A9B" w:rsidRDefault="00C03291" w:rsidP="00635F5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>British Society for Investigative Dermatology (BSID) Annual Meeting. London, United Kingdom.</w:t>
            </w:r>
          </w:p>
        </w:tc>
      </w:tr>
      <w:tr w:rsidR="0025524E" w:rsidRPr="0033262F" w14:paraId="2524CE89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B84923F" w14:textId="30E0BD05" w:rsidR="0025524E" w:rsidRPr="0033262F" w:rsidRDefault="00474C94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7EB3388" w14:textId="471330E1" w:rsidR="0025524E" w:rsidRPr="00E97A9B" w:rsidRDefault="00474C94" w:rsidP="00E97A9B">
            <w:pPr>
              <w:pStyle w:val="BodyText"/>
              <w:widowControl w:val="0"/>
              <w:spacing w:before="4" w:after="0"/>
              <w:ind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 xml:space="preserve">PhD day. </w:t>
            </w:r>
            <w:r w:rsidRPr="00E97A9B">
              <w:rPr>
                <w:rFonts w:cstheme="minorHAnsi"/>
                <w:color w:val="000000" w:themeColor="text1"/>
                <w:sz w:val="20"/>
                <w:szCs w:val="20"/>
              </w:rPr>
              <w:t>Queen Mary University of London. United Kingdom.</w:t>
            </w:r>
          </w:p>
        </w:tc>
      </w:tr>
      <w:tr w:rsidR="0025524E" w:rsidRPr="0033262F" w14:paraId="40F8F49D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E178106" w14:textId="64258A73" w:rsidR="0025524E" w:rsidRPr="0033262F" w:rsidRDefault="00474C94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6BD8DE2" w14:textId="7E842336" w:rsidR="0025524E" w:rsidRPr="00E97A9B" w:rsidRDefault="00474C94" w:rsidP="00E97A9B">
            <w:pPr>
              <w:pStyle w:val="BodyText"/>
              <w:widowControl w:val="0"/>
              <w:spacing w:before="4" w:after="0"/>
              <w:ind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 xml:space="preserve">PhD day. </w:t>
            </w:r>
            <w:r w:rsidRPr="00E97A9B">
              <w:rPr>
                <w:rFonts w:cstheme="minorHAnsi"/>
                <w:color w:val="000000" w:themeColor="text1"/>
                <w:sz w:val="20"/>
                <w:szCs w:val="20"/>
              </w:rPr>
              <w:t>Queen Mary University of London. United Kingdom.</w:t>
            </w:r>
          </w:p>
        </w:tc>
      </w:tr>
      <w:tr w:rsidR="00474C94" w:rsidRPr="0033262F" w14:paraId="2970A7A6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0E8E02A" w14:textId="737C432D" w:rsidR="00474C94" w:rsidRDefault="00474C94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0EC6F25" w14:textId="3F71A093" w:rsidR="00474C94" w:rsidRPr="00E97A9B" w:rsidRDefault="00474C94" w:rsidP="00474C94">
            <w:pPr>
              <w:pStyle w:val="BodyText"/>
              <w:widowControl w:val="0"/>
              <w:numPr>
                <w:ilvl w:val="0"/>
                <w:numId w:val="21"/>
              </w:numPr>
              <w:spacing w:before="4" w:after="0"/>
              <w:ind w:left="-284"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 xml:space="preserve">     William Harvey Day, Bart’s and the London School of Medicine and Dentistry. United Kingdom.</w:t>
            </w:r>
          </w:p>
        </w:tc>
      </w:tr>
      <w:tr w:rsidR="00C46FCA" w:rsidRPr="0033262F" w14:paraId="682591D0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B9AF5CC" w14:textId="6C4D00AE" w:rsidR="00C46FCA" w:rsidRDefault="00C46FCA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2D45DF7" w14:textId="4EE64D36" w:rsidR="00C46FCA" w:rsidRPr="00E97A9B" w:rsidRDefault="00C46FCA" w:rsidP="00474C94">
            <w:pPr>
              <w:pStyle w:val="BodyText"/>
              <w:widowControl w:val="0"/>
              <w:numPr>
                <w:ilvl w:val="0"/>
                <w:numId w:val="21"/>
              </w:numPr>
              <w:spacing w:before="4" w:after="0"/>
              <w:ind w:left="-284" w:right="-61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UK Cell Adhesion, UCL, London. 2016.</w:t>
            </w:r>
          </w:p>
        </w:tc>
      </w:tr>
      <w:tr w:rsidR="00474C94" w:rsidRPr="0033262F" w14:paraId="76C11AF1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E46891D" w14:textId="0763EE5C" w:rsidR="00474C94" w:rsidRDefault="00474C94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306CBB1" w14:textId="325B29E2" w:rsidR="00474C94" w:rsidRPr="00E97A9B" w:rsidRDefault="00474C94" w:rsidP="00474C94">
            <w:pPr>
              <w:pStyle w:val="BodyText"/>
              <w:widowControl w:val="0"/>
              <w:spacing w:before="4" w:after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 xml:space="preserve">PhD day. </w:t>
            </w:r>
            <w:r w:rsidRPr="00E97A9B">
              <w:rPr>
                <w:rFonts w:cstheme="minorHAnsi"/>
                <w:color w:val="000000" w:themeColor="text1"/>
                <w:sz w:val="20"/>
                <w:szCs w:val="20"/>
              </w:rPr>
              <w:t>Queen Mary University of London. United Kingdom.</w:t>
            </w:r>
          </w:p>
        </w:tc>
      </w:tr>
      <w:tr w:rsidR="00474C94" w:rsidRPr="0033262F" w14:paraId="4556FC1C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EBB16F5" w14:textId="44723423" w:rsidR="00474C94" w:rsidRDefault="00474C94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A6CA732" w14:textId="6F9876D1" w:rsidR="00474C94" w:rsidRPr="00E97A9B" w:rsidRDefault="00474C94" w:rsidP="00474C94">
            <w:pPr>
              <w:pStyle w:val="BodyText"/>
              <w:widowControl w:val="0"/>
              <w:spacing w:before="4" w:after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>William Harvey Day, Bart’s and the London School of Medicine and Dentistry. United Kingdom.</w:t>
            </w:r>
          </w:p>
        </w:tc>
      </w:tr>
      <w:tr w:rsidR="00474C94" w:rsidRPr="0033262F" w14:paraId="0DFC5B23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F701050" w14:textId="5C2B1F1B" w:rsidR="00474C94" w:rsidRDefault="00474C94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92EA852" w14:textId="164209F1" w:rsidR="00474C94" w:rsidRPr="00E97A9B" w:rsidRDefault="00474C94" w:rsidP="00474C94">
            <w:pPr>
              <w:pStyle w:val="BodyText"/>
              <w:widowControl w:val="0"/>
              <w:numPr>
                <w:ilvl w:val="0"/>
                <w:numId w:val="21"/>
              </w:numPr>
              <w:spacing w:before="4" w:after="0"/>
              <w:ind w:left="-284"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 xml:space="preserve">     World Health Update Medical, Dental, Nursing conference, 2007. Karachi, Pakistan. </w:t>
            </w:r>
          </w:p>
        </w:tc>
      </w:tr>
      <w:tr w:rsidR="00474C94" w:rsidRPr="0033262F" w14:paraId="0AC265DA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AF427D4" w14:textId="4F3BCF2D" w:rsidR="00474C94" w:rsidRDefault="00474C94" w:rsidP="00BF5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80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1ECCA97" w14:textId="00059CC6" w:rsidR="00A80213" w:rsidRPr="00E97A9B" w:rsidRDefault="00A80213" w:rsidP="00A80213">
            <w:pPr>
              <w:pStyle w:val="BodyText"/>
              <w:widowControl w:val="0"/>
              <w:numPr>
                <w:ilvl w:val="0"/>
                <w:numId w:val="21"/>
              </w:numPr>
              <w:spacing w:before="4" w:after="0"/>
              <w:ind w:left="-284"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97A9B">
              <w:rPr>
                <w:rFonts w:cstheme="minorHAnsi"/>
                <w:sz w:val="20"/>
                <w:szCs w:val="20"/>
              </w:rPr>
              <w:t xml:space="preserve">    Metabolic Bone Diseases Conference, 2007. Agha Khan University Hospital, Karachi, Pakistan. </w:t>
            </w:r>
          </w:p>
          <w:p w14:paraId="53A8B8B2" w14:textId="77777777" w:rsidR="00474C94" w:rsidRPr="00E97A9B" w:rsidRDefault="00474C94" w:rsidP="00E97A9B">
            <w:pPr>
              <w:pStyle w:val="BodyText"/>
              <w:widowControl w:val="0"/>
              <w:spacing w:before="4" w:after="0"/>
              <w:ind w:left="-284" w:right="-6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524E" w:rsidRPr="0033262F" w14:paraId="51267B1A" w14:textId="77777777" w:rsidTr="0025524E">
        <w:trPr>
          <w:gridAfter w:val="1"/>
          <w:wAfter w:w="21" w:type="dxa"/>
          <w:trHeight w:val="162"/>
        </w:trPr>
        <w:tc>
          <w:tcPr>
            <w:tcW w:w="720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</w:tcPr>
          <w:p w14:paraId="39AC1BF5" w14:textId="77777777" w:rsidR="0025524E" w:rsidRPr="0033262F" w:rsidRDefault="0025524E" w:rsidP="00BF5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single" w:sz="4" w:space="0" w:color="7F7F7F" w:themeColor="text1" w:themeTint="80"/>
            </w:tcBorders>
            <w:shd w:val="clear" w:color="auto" w:fill="FFFFFF" w:themeFill="background1"/>
          </w:tcPr>
          <w:p w14:paraId="1AB948B1" w14:textId="77777777" w:rsidR="0025524E" w:rsidRPr="0033262F" w:rsidRDefault="0025524E" w:rsidP="00635F5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73B72" w:rsidRPr="0033262F" w14:paraId="678D0BFE" w14:textId="77777777" w:rsidTr="006058E1">
        <w:tc>
          <w:tcPr>
            <w:tcW w:w="8746" w:type="dxa"/>
            <w:gridSpan w:val="3"/>
            <w:shd w:val="clear" w:color="auto" w:fill="BDD6EE" w:themeFill="accent1" w:themeFillTint="66"/>
          </w:tcPr>
          <w:p w14:paraId="24D702A4" w14:textId="77777777" w:rsidR="00B73B72" w:rsidRPr="0033262F" w:rsidRDefault="007A4F1A" w:rsidP="002361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PROFESSIONAL</w:t>
            </w:r>
            <w:r w:rsidR="00D13FE5" w:rsidRPr="003326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AND ACADEMIC ACTIVITIES</w:t>
            </w:r>
          </w:p>
        </w:tc>
      </w:tr>
      <w:tr w:rsidR="00B73B72" w:rsidRPr="0033262F" w14:paraId="30EC1AE7" w14:textId="77777777" w:rsidTr="0025524E">
        <w:tc>
          <w:tcPr>
            <w:tcW w:w="8746" w:type="dxa"/>
            <w:gridSpan w:val="3"/>
            <w:shd w:val="clear" w:color="auto" w:fill="FFFFFF" w:themeFill="background1"/>
          </w:tcPr>
          <w:p w14:paraId="2911F4E1" w14:textId="77777777" w:rsidR="00B73B72" w:rsidRPr="0033262F" w:rsidRDefault="00B73B72" w:rsidP="00D13F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  <w:r w:rsidR="00D13FE5" w:rsidRPr="0033262F">
              <w:rPr>
                <w:rFonts w:cstheme="minorHAnsi"/>
                <w:b/>
                <w:bCs/>
                <w:sz w:val="20"/>
                <w:szCs w:val="20"/>
              </w:rPr>
              <w:t>Professional Training</w:t>
            </w:r>
          </w:p>
        </w:tc>
      </w:tr>
      <w:tr w:rsidR="0025524E" w:rsidRPr="0033262F" w14:paraId="3E78604D" w14:textId="77777777" w:rsidTr="0025524E">
        <w:tc>
          <w:tcPr>
            <w:tcW w:w="8746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9813FC7" w14:textId="77777777" w:rsidR="0025524E" w:rsidRPr="0025524E" w:rsidRDefault="0025524E" w:rsidP="0025524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5524E" w:rsidRPr="0033262F" w14:paraId="173DCC1C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168A990" w14:textId="77777777" w:rsidR="0025524E" w:rsidRPr="0025524E" w:rsidRDefault="0025524E" w:rsidP="0025524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35F5B" w:rsidRPr="0033262F" w14:paraId="383F5303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</w:tcBorders>
          </w:tcPr>
          <w:p w14:paraId="109ED433" w14:textId="4ACCBBE1" w:rsidR="00635F5B" w:rsidRPr="0033262F" w:rsidRDefault="00635F5B" w:rsidP="0025524E">
            <w:pPr>
              <w:pStyle w:val="NormalWeb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35F5B" w:rsidRPr="0033262F" w14:paraId="3F3DE3C8" w14:textId="77777777" w:rsidTr="0025524E">
        <w:tc>
          <w:tcPr>
            <w:tcW w:w="8746" w:type="dxa"/>
            <w:gridSpan w:val="3"/>
          </w:tcPr>
          <w:p w14:paraId="7060738D" w14:textId="77777777" w:rsidR="00635F5B" w:rsidRPr="0033262F" w:rsidRDefault="00635F5B" w:rsidP="00635F5B">
            <w:pPr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2. Workshops</w:t>
            </w:r>
          </w:p>
        </w:tc>
      </w:tr>
      <w:tr w:rsidR="0025524E" w:rsidRPr="0033262F" w14:paraId="5E2EE3B4" w14:textId="77777777" w:rsidTr="0025524E">
        <w:tc>
          <w:tcPr>
            <w:tcW w:w="8746" w:type="dxa"/>
            <w:gridSpan w:val="3"/>
            <w:tcBorders>
              <w:bottom w:val="single" w:sz="4" w:space="0" w:color="7F7F7F" w:themeColor="text1" w:themeTint="80"/>
            </w:tcBorders>
          </w:tcPr>
          <w:p w14:paraId="3058EAA7" w14:textId="632FE717" w:rsidR="0025524E" w:rsidRPr="00D62021" w:rsidRDefault="00F46510" w:rsidP="001763B3">
            <w:pPr>
              <w:pStyle w:val="BodyText"/>
              <w:widowControl w:val="0"/>
              <w:numPr>
                <w:ilvl w:val="0"/>
                <w:numId w:val="20"/>
              </w:numPr>
              <w:spacing w:before="4" w:after="0"/>
              <w:ind w:right="-613"/>
              <w:jc w:val="both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D62021">
              <w:rPr>
                <w:rFonts w:eastAsia="SimSun" w:cstheme="minorHAnsi"/>
                <w:color w:val="000000" w:themeColor="text1"/>
                <w:sz w:val="20"/>
                <w:szCs w:val="20"/>
                <w:lang w:val="en-GB"/>
              </w:rPr>
              <w:t>Medical Education workshop on Competence by design by Dow Institute of Health Professional Education. 2022</w:t>
            </w:r>
            <w:r w:rsidR="00B31901">
              <w:rPr>
                <w:rFonts w:eastAsia="SimSun" w:cs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D62021">
              <w:rPr>
                <w:rFonts w:eastAsia="SimSun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25524E" w:rsidRPr="0033262F" w14:paraId="50B94509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E664E3" w14:textId="0A615CBF" w:rsidR="0025524E" w:rsidRPr="00D62021" w:rsidRDefault="001763B3" w:rsidP="001763B3">
            <w:pPr>
              <w:pStyle w:val="BodyText"/>
              <w:widowControl w:val="0"/>
              <w:numPr>
                <w:ilvl w:val="0"/>
                <w:numId w:val="20"/>
              </w:numPr>
              <w:spacing w:before="4" w:after="0"/>
              <w:ind w:right="-61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021">
              <w:rPr>
                <w:rFonts w:eastAsia="SimSun" w:cstheme="minorHAnsi"/>
                <w:color w:val="000000" w:themeColor="text1"/>
                <w:sz w:val="20"/>
                <w:szCs w:val="20"/>
                <w:lang w:val="en-GB"/>
              </w:rPr>
              <w:t xml:space="preserve">Grant writing workshop by </w:t>
            </w:r>
            <w:r w:rsidRPr="00D62021">
              <w:rPr>
                <w:rFonts w:cstheme="minorHAnsi"/>
                <w:sz w:val="20"/>
                <w:szCs w:val="20"/>
              </w:rPr>
              <w:t>Office of Research, Innovation &amp; Commercialization, Dow University of Health Sciences. 2021.</w:t>
            </w:r>
          </w:p>
        </w:tc>
      </w:tr>
      <w:tr w:rsidR="0025524E" w:rsidRPr="0033262F" w14:paraId="4C5EA978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5D736D1" w14:textId="5A79F369" w:rsidR="0025524E" w:rsidRPr="00D62021" w:rsidRDefault="006E3C3F" w:rsidP="0025524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D62021">
              <w:rPr>
                <w:sz w:val="20"/>
                <w:szCs w:val="20"/>
              </w:rPr>
              <w:t>Authentic Networking for Career Progression, QMUL. 2019</w:t>
            </w:r>
          </w:p>
        </w:tc>
      </w:tr>
      <w:tr w:rsidR="006E3C3F" w:rsidRPr="0033262F" w14:paraId="4E666784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29738B0" w14:textId="6F881DC5" w:rsidR="006E3C3F" w:rsidRPr="00D62021" w:rsidRDefault="006E3C3F" w:rsidP="0025524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2021">
              <w:rPr>
                <w:sz w:val="20"/>
                <w:szCs w:val="20"/>
              </w:rPr>
              <w:t>PhD Cohort day: Understanding the impact of your research. 2017</w:t>
            </w:r>
          </w:p>
        </w:tc>
      </w:tr>
      <w:tr w:rsidR="006E3C3F" w:rsidRPr="0033262F" w14:paraId="50F49D91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55A700" w14:textId="5FF6E8A5" w:rsidR="006E3C3F" w:rsidRPr="00D62021" w:rsidRDefault="00793881" w:rsidP="0025524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3C3F" w:rsidRPr="00D62021">
              <w:rPr>
                <w:sz w:val="20"/>
                <w:szCs w:val="20"/>
              </w:rPr>
              <w:t>ritical thinking workshop. 2017</w:t>
            </w:r>
          </w:p>
        </w:tc>
      </w:tr>
      <w:tr w:rsidR="006E3C3F" w:rsidRPr="0033262F" w14:paraId="40156436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3D132D" w14:textId="177607A4" w:rsidR="006E3C3F" w:rsidRPr="00D62021" w:rsidRDefault="00103486" w:rsidP="0025524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2021">
              <w:rPr>
                <w:sz w:val="20"/>
                <w:szCs w:val="20"/>
              </w:rPr>
              <w:t>Academic Career Planning for PhD Students. 2016</w:t>
            </w:r>
          </w:p>
        </w:tc>
      </w:tr>
      <w:tr w:rsidR="006E3C3F" w:rsidRPr="0033262F" w14:paraId="44502EB6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111499" w14:textId="42AA9101" w:rsidR="006E3C3F" w:rsidRPr="00D62021" w:rsidRDefault="00103486" w:rsidP="0025524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2021">
              <w:rPr>
                <w:sz w:val="20"/>
                <w:szCs w:val="20"/>
              </w:rPr>
              <w:t>Working Safely with Biological Hazards. 2016</w:t>
            </w:r>
          </w:p>
        </w:tc>
      </w:tr>
      <w:tr w:rsidR="006E3C3F" w:rsidRPr="0033262F" w14:paraId="36F5DA21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54A2C9" w14:textId="7F1D2F14" w:rsidR="006E3C3F" w:rsidRPr="00D62021" w:rsidRDefault="00A55B22" w:rsidP="0025524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2021">
              <w:rPr>
                <w:sz w:val="20"/>
                <w:szCs w:val="20"/>
              </w:rPr>
              <w:t>Critical Thinking. 2016</w:t>
            </w:r>
          </w:p>
        </w:tc>
      </w:tr>
      <w:tr w:rsidR="00A55B22" w:rsidRPr="0033262F" w14:paraId="5AAF66AF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B738B2F" w14:textId="631E89F4" w:rsidR="00A55B22" w:rsidRPr="00D62021" w:rsidRDefault="00A55B22" w:rsidP="0025524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2021">
              <w:rPr>
                <w:sz w:val="20"/>
                <w:szCs w:val="20"/>
              </w:rPr>
              <w:t>COSHH risk based assessment. 2016.</w:t>
            </w:r>
          </w:p>
        </w:tc>
      </w:tr>
      <w:tr w:rsidR="00635F5B" w:rsidRPr="0033262F" w14:paraId="6868BBDF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</w:tcBorders>
          </w:tcPr>
          <w:p w14:paraId="5449C86A" w14:textId="77777777" w:rsidR="0002067A" w:rsidRPr="0025524E" w:rsidRDefault="0002067A" w:rsidP="0025524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3F490ED" w14:textId="49DE8845" w:rsidR="0002067A" w:rsidRPr="0033262F" w:rsidRDefault="0002067A" w:rsidP="0025524E">
            <w:pPr>
              <w:pStyle w:val="ListParagraph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5F5B" w:rsidRPr="0033262F" w14:paraId="2DA83DFA" w14:textId="77777777" w:rsidTr="0025524E">
        <w:tc>
          <w:tcPr>
            <w:tcW w:w="8746" w:type="dxa"/>
            <w:gridSpan w:val="3"/>
          </w:tcPr>
          <w:p w14:paraId="14FC49CF" w14:textId="77777777" w:rsidR="00635F5B" w:rsidRPr="0033262F" w:rsidRDefault="00635F5B" w:rsidP="00635F5B">
            <w:pPr>
              <w:ind w:left="-18"/>
              <w:rPr>
                <w:rFonts w:cstheme="minorHAnsi"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3. Master Theses Supervision</w:t>
            </w:r>
          </w:p>
        </w:tc>
      </w:tr>
      <w:tr w:rsidR="00236114" w:rsidRPr="0033262F" w14:paraId="40CDDA5D" w14:textId="77777777" w:rsidTr="0025524E">
        <w:tc>
          <w:tcPr>
            <w:tcW w:w="8746" w:type="dxa"/>
            <w:gridSpan w:val="3"/>
            <w:tcBorders>
              <w:bottom w:val="single" w:sz="4" w:space="0" w:color="7F7F7F" w:themeColor="text1" w:themeTint="80"/>
            </w:tcBorders>
          </w:tcPr>
          <w:p w14:paraId="32534D6B" w14:textId="5F185E81" w:rsidR="00236114" w:rsidRPr="008309DF" w:rsidRDefault="008309DF" w:rsidP="000D1622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  <w:r w:rsidRPr="008309DF">
              <w:rPr>
                <w:rFonts w:cstheme="minorHAnsi"/>
                <w:bCs/>
                <w:sz w:val="20"/>
                <w:szCs w:val="20"/>
              </w:rPr>
              <w:t xml:space="preserve">Ashfaque Ahmed- </w:t>
            </w:r>
            <w:r w:rsidRPr="008309DF">
              <w:rPr>
                <w:bCs/>
                <w:sz w:val="20"/>
                <w:szCs w:val="20"/>
              </w:rPr>
              <w:t>Development and Characterization of Novel Glass ionomer cement with the incorporation of Metformin.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5524E" w:rsidRPr="0033262F" w14:paraId="3B688C46" w14:textId="77777777" w:rsidTr="00E40441">
        <w:trPr>
          <w:trHeight w:val="548"/>
        </w:trPr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DB2D5F" w14:textId="463850E7" w:rsidR="0025524E" w:rsidRPr="00E40441" w:rsidRDefault="008309DF" w:rsidP="00DD1793">
            <w:pPr>
              <w:pStyle w:val="Heading1"/>
              <w:numPr>
                <w:ilvl w:val="0"/>
                <w:numId w:val="22"/>
              </w:numPr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40441">
              <w:rPr>
                <w:rFonts w:asciiTheme="minorHAnsi" w:hAnsiTheme="minorHAnsi" w:cstheme="minorHAnsi"/>
                <w:b w:val="0"/>
                <w:sz w:val="20"/>
                <w:szCs w:val="20"/>
              </w:rPr>
              <w:t>Sihem Houacine- Induction of p53 in keratinocyte cultures treated with Behçet's patient sera</w:t>
            </w:r>
            <w:r w:rsidR="00E40441" w:rsidRPr="00E4044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="00E40441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E40441" w:rsidRPr="00E40441">
              <w:rPr>
                <w:rFonts w:asciiTheme="minorHAnsi" w:hAnsiTheme="minorHAnsi" w:cstheme="minorHAnsi"/>
                <w:b w:val="0"/>
                <w:sz w:val="20"/>
                <w:szCs w:val="20"/>
              </w:rPr>
              <w:t>As a PhD candidate</w:t>
            </w:r>
            <w:r w:rsidR="00DD1793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</w:tr>
      <w:tr w:rsidR="0025524E" w:rsidRPr="0033262F" w14:paraId="6ED1647F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3DC8B1A" w14:textId="16106CD4" w:rsidR="0025524E" w:rsidRPr="0025524E" w:rsidRDefault="00E40441" w:rsidP="000D162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Haiqa- p53 expression in response to UV exposure in keratinocytes. (As a PhD candidate).</w:t>
            </w:r>
          </w:p>
        </w:tc>
      </w:tr>
      <w:tr w:rsidR="0025524E" w:rsidRPr="0033262F" w14:paraId="52A3198D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</w:tcBorders>
          </w:tcPr>
          <w:p w14:paraId="090652CC" w14:textId="77777777" w:rsidR="0025524E" w:rsidRPr="0025524E" w:rsidRDefault="0025524E" w:rsidP="00DD1793">
            <w:pPr>
              <w:pStyle w:val="ListParagraph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6114" w:rsidRPr="0033262F" w14:paraId="6C81FABD" w14:textId="77777777" w:rsidTr="0025524E">
        <w:tc>
          <w:tcPr>
            <w:tcW w:w="8746" w:type="dxa"/>
            <w:gridSpan w:val="3"/>
          </w:tcPr>
          <w:p w14:paraId="343EE91E" w14:textId="77777777" w:rsidR="00236114" w:rsidRPr="0033262F" w:rsidRDefault="00236114" w:rsidP="00236114">
            <w:pPr>
              <w:ind w:left="-18"/>
              <w:rPr>
                <w:rFonts w:cstheme="minorHAnsi"/>
                <w:b/>
                <w:bCs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sz w:val="20"/>
                <w:szCs w:val="20"/>
              </w:rPr>
              <w:t>4. Doctorate Theses Supervision</w:t>
            </w:r>
          </w:p>
        </w:tc>
      </w:tr>
      <w:tr w:rsidR="00236114" w:rsidRPr="0033262F" w14:paraId="463BC3CB" w14:textId="77777777" w:rsidTr="0025524E">
        <w:tc>
          <w:tcPr>
            <w:tcW w:w="8746" w:type="dxa"/>
            <w:gridSpan w:val="3"/>
            <w:tcBorders>
              <w:bottom w:val="single" w:sz="4" w:space="0" w:color="7F7F7F" w:themeColor="text1" w:themeTint="80"/>
            </w:tcBorders>
          </w:tcPr>
          <w:p w14:paraId="517D1281" w14:textId="2507E84F" w:rsidR="00236114" w:rsidRPr="0025524E" w:rsidRDefault="00236114" w:rsidP="0025524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25524E" w:rsidRPr="0033262F" w14:paraId="0E80D8BA" w14:textId="77777777" w:rsidTr="0025524E">
        <w:tc>
          <w:tcPr>
            <w:tcW w:w="874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D6533CB" w14:textId="77777777" w:rsidR="0025524E" w:rsidRPr="0025524E" w:rsidRDefault="0025524E" w:rsidP="0025524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</w:p>
        </w:tc>
      </w:tr>
    </w:tbl>
    <w:p w14:paraId="6437BC63" w14:textId="77777777" w:rsidR="004278C2" w:rsidRPr="0033262F" w:rsidRDefault="004278C2" w:rsidP="00236114">
      <w:pPr>
        <w:tabs>
          <w:tab w:val="left" w:pos="1622"/>
        </w:tabs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33262F" w14:paraId="721ED533" w14:textId="77777777" w:rsidTr="0025524E">
        <w:tc>
          <w:tcPr>
            <w:tcW w:w="9026" w:type="dxa"/>
            <w:shd w:val="clear" w:color="auto" w:fill="BDD6EE" w:themeFill="accent1" w:themeFillTint="66"/>
          </w:tcPr>
          <w:p w14:paraId="2516AE06" w14:textId="77777777" w:rsidR="00E244B7" w:rsidRPr="0033262F" w:rsidRDefault="00E244B7" w:rsidP="002361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MEMBERSHIP OF PERIODICALS AND SCIENTIFIC JOURNALS</w:t>
            </w:r>
          </w:p>
        </w:tc>
      </w:tr>
      <w:tr w:rsidR="00E244B7" w:rsidRPr="0033262F" w14:paraId="27140A80" w14:textId="77777777" w:rsidTr="0025524E">
        <w:tc>
          <w:tcPr>
            <w:tcW w:w="902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FD55B15" w14:textId="36E4E9FC" w:rsidR="0002067A" w:rsidRPr="0025524E" w:rsidRDefault="0002067A" w:rsidP="0025524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244B7" w:rsidRPr="0033262F" w14:paraId="223694E4" w14:textId="77777777" w:rsidTr="0025524E">
        <w:tc>
          <w:tcPr>
            <w:tcW w:w="9026" w:type="dxa"/>
            <w:shd w:val="clear" w:color="auto" w:fill="BDD6EE" w:themeFill="accent1" w:themeFillTint="66"/>
          </w:tcPr>
          <w:p w14:paraId="46E38A1F" w14:textId="77777777" w:rsidR="00E244B7" w:rsidRPr="0033262F" w:rsidRDefault="00E244B7" w:rsidP="002361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26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AWARDS</w:t>
            </w:r>
          </w:p>
        </w:tc>
      </w:tr>
      <w:tr w:rsidR="00E244B7" w:rsidRPr="0033262F" w14:paraId="72598AAE" w14:textId="77777777" w:rsidTr="0025524E">
        <w:tc>
          <w:tcPr>
            <w:tcW w:w="902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8CD9854" w14:textId="52106858" w:rsidR="0002067A" w:rsidRPr="00664E29" w:rsidRDefault="000D1622" w:rsidP="00664E2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t>Research grant</w:t>
            </w:r>
            <w:r w:rsidR="0097524C">
              <w:rPr>
                <w:rFonts w:cstheme="minorHAnsi"/>
                <w:sz w:val="20"/>
                <w:szCs w:val="20"/>
              </w:rPr>
              <w:t>;</w:t>
            </w:r>
            <w:r w:rsidRPr="000D1622">
              <w:rPr>
                <w:rFonts w:cstheme="minorHAnsi"/>
                <w:sz w:val="20"/>
                <w:szCs w:val="20"/>
              </w:rPr>
              <w:t xml:space="preserve"> </w:t>
            </w:r>
            <w:r w:rsidRPr="000D1622">
              <w:rPr>
                <w:rFonts w:cstheme="minorHAnsi"/>
                <w:bCs/>
                <w:color w:val="000000" w:themeColor="text1"/>
                <w:sz w:val="20"/>
                <w:szCs w:val="20"/>
              </w:rPr>
              <w:t>A rapid, objective and quantitative molecular test for early HNSCC diagnosis (DUHS/VC/2021/11-61).</w:t>
            </w:r>
          </w:p>
        </w:tc>
      </w:tr>
      <w:tr w:rsidR="0025524E" w:rsidRPr="0033262F" w14:paraId="3B10C7EE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0DE4BDB" w14:textId="044E43D3" w:rsidR="0025524E" w:rsidRPr="0097524C" w:rsidRDefault="0097524C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Style w:val="uiqtextrenderedqtext"/>
                <w:rFonts w:cstheme="minorHAnsi"/>
                <w:sz w:val="20"/>
                <w:szCs w:val="20"/>
              </w:rPr>
              <w:t xml:space="preserve">Reviewer for </w:t>
            </w:r>
            <w:r w:rsidRPr="000D1622">
              <w:rPr>
                <w:rFonts w:cstheme="minorHAnsi"/>
                <w:sz w:val="20"/>
                <w:szCs w:val="20"/>
              </w:rPr>
              <w:t xml:space="preserve">Journal of Applied Oral Science (ISSN 1678-7757) and </w:t>
            </w:r>
            <w:r w:rsidRPr="000D1622">
              <w:rPr>
                <w:rStyle w:val="uiqtextrenderedqtext"/>
                <w:rFonts w:cstheme="minorHAnsi"/>
                <w:iCs/>
                <w:sz w:val="20"/>
                <w:szCs w:val="20"/>
              </w:rPr>
              <w:t>F1000 Research.</w:t>
            </w:r>
          </w:p>
        </w:tc>
      </w:tr>
      <w:tr w:rsidR="0025524E" w:rsidRPr="0033262F" w14:paraId="578D1EC4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FB9D780" w14:textId="6CD29244" w:rsidR="0025524E" w:rsidRPr="0097524C" w:rsidRDefault="0097524C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t>Best Poster presentation: PhD day, 2019. Institute of Dentistry, Queen Mary University of London.   United Kingdom.</w:t>
            </w:r>
          </w:p>
        </w:tc>
      </w:tr>
      <w:tr w:rsidR="0025524E" w:rsidRPr="0033262F" w14:paraId="56F9B70A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37D3F7E" w14:textId="050466E6" w:rsidR="0025524E" w:rsidRPr="0097524C" w:rsidRDefault="0097524C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lastRenderedPageBreak/>
              <w:t>Second Prize for Poster presentation: British Society for Investigative Dermatology (BSID) Annual Meeting. 2018. Blizard Institute. United Kingdom.</w:t>
            </w:r>
          </w:p>
        </w:tc>
      </w:tr>
      <w:tr w:rsidR="0097524C" w:rsidRPr="0033262F" w14:paraId="2EA9EBCE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8097A69" w14:textId="03AE0E54" w:rsidR="0097524C" w:rsidRPr="0097524C" w:rsidRDefault="0097524C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t>Travel grants from The European Society for Dermatological Research (ESDR) and Queen Mary University of London Postgraduate Research to attend IID Meeting, Florida, United States of America. 2018.</w:t>
            </w:r>
          </w:p>
        </w:tc>
      </w:tr>
      <w:tr w:rsidR="0097524C" w:rsidRPr="0033262F" w14:paraId="29A39DDD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28BD628" w14:textId="79EB0144" w:rsidR="0097524C" w:rsidRPr="0097524C" w:rsidRDefault="0097524C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t>Best Oral presentation: PhD day, 2017. Institute of Dentistry, Queen Mary University of London. United Kingdom.</w:t>
            </w:r>
          </w:p>
        </w:tc>
      </w:tr>
      <w:tr w:rsidR="0097524C" w:rsidRPr="0033262F" w14:paraId="0A7808AF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11D41F3" w14:textId="383FA118" w:rsidR="0097524C" w:rsidRPr="0097524C" w:rsidRDefault="0097524C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t>Distinction and first position in MSc (Oral Pathology). 2014. London, United Kingdom.</w:t>
            </w:r>
          </w:p>
        </w:tc>
      </w:tr>
      <w:tr w:rsidR="0097524C" w:rsidRPr="0033262F" w14:paraId="21F5B7BC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CAC1D87" w14:textId="522A32F0" w:rsidR="0097524C" w:rsidRPr="0097524C" w:rsidRDefault="0097524C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t>Distinction in Orthodontics in BDS. 2006.</w:t>
            </w:r>
          </w:p>
        </w:tc>
      </w:tr>
      <w:tr w:rsidR="0097524C" w:rsidRPr="0033262F" w14:paraId="0E6FF6F9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7C0119A" w14:textId="7E9DE416" w:rsidR="0097524C" w:rsidRPr="0097524C" w:rsidRDefault="0097524C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t>Second position in poster competition on Fabrication of Partial Denture. 2004. Fatima Jinnah Dental College. Karachi, Pakistan.</w:t>
            </w:r>
          </w:p>
        </w:tc>
      </w:tr>
      <w:tr w:rsidR="0097524C" w:rsidRPr="0033262F" w14:paraId="2EA2B6EB" w14:textId="77777777" w:rsidTr="0025524E">
        <w:tc>
          <w:tcPr>
            <w:tcW w:w="902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1719D0C" w14:textId="77AEA0B1" w:rsidR="0097524C" w:rsidRPr="000D1622" w:rsidRDefault="00664E29" w:rsidP="0097524C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613"/>
              <w:jc w:val="both"/>
              <w:rPr>
                <w:rFonts w:cstheme="minorHAnsi"/>
                <w:sz w:val="20"/>
                <w:szCs w:val="20"/>
              </w:rPr>
            </w:pPr>
            <w:r w:rsidRPr="000D1622">
              <w:rPr>
                <w:rFonts w:cstheme="minorHAnsi"/>
                <w:sz w:val="20"/>
                <w:szCs w:val="20"/>
              </w:rPr>
              <w:t>Second Prize in poster competition on Viral Replication. 2003. Fatima Jinnah Dental College. Pakistan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44B7" w14:paraId="1D7E1EC6" w14:textId="77777777" w:rsidTr="0025524E">
        <w:tc>
          <w:tcPr>
            <w:tcW w:w="9026" w:type="dxa"/>
            <w:tcBorders>
              <w:top w:val="single" w:sz="4" w:space="0" w:color="7F7F7F" w:themeColor="text1" w:themeTint="80"/>
            </w:tcBorders>
          </w:tcPr>
          <w:p w14:paraId="702A2FF1" w14:textId="77777777" w:rsidR="00E244B7" w:rsidRDefault="00E244B7" w:rsidP="00236114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</w:tr>
    </w:tbl>
    <w:p w14:paraId="0A6F4CE7" w14:textId="77777777" w:rsidR="00891EC5" w:rsidRPr="00891EC5" w:rsidRDefault="00891EC5" w:rsidP="00E244B7"/>
    <w:sectPr w:rsidR="00891EC5" w:rsidRPr="00891EC5" w:rsidSect="00E9202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7BD4" w14:textId="77777777" w:rsidR="009F5916" w:rsidRDefault="009F5916" w:rsidP="00906A94">
      <w:pPr>
        <w:spacing w:after="0" w:line="240" w:lineRule="auto"/>
      </w:pPr>
      <w:r>
        <w:separator/>
      </w:r>
    </w:p>
  </w:endnote>
  <w:endnote w:type="continuationSeparator" w:id="0">
    <w:p w14:paraId="4B6156CC" w14:textId="77777777" w:rsidR="009F5916" w:rsidRDefault="009F5916" w:rsidP="0090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31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6B2FC" w14:textId="77777777" w:rsidR="00236114" w:rsidRDefault="002361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D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C9D4930" w14:textId="77777777" w:rsidR="00236114" w:rsidRDefault="00236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7F59" w14:textId="77777777" w:rsidR="009F5916" w:rsidRDefault="009F5916" w:rsidP="00906A94">
      <w:pPr>
        <w:spacing w:after="0" w:line="240" w:lineRule="auto"/>
      </w:pPr>
      <w:r>
        <w:separator/>
      </w:r>
    </w:p>
  </w:footnote>
  <w:footnote w:type="continuationSeparator" w:id="0">
    <w:p w14:paraId="61B2BD50" w14:textId="77777777" w:rsidR="009F5916" w:rsidRDefault="009F5916" w:rsidP="0090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BCE8" w14:textId="77777777" w:rsidR="00236114" w:rsidRDefault="00236114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D0779"/>
    <w:multiLevelType w:val="hybridMultilevel"/>
    <w:tmpl w:val="C5969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054F9"/>
    <w:multiLevelType w:val="hybridMultilevel"/>
    <w:tmpl w:val="C3C8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41B7"/>
    <w:multiLevelType w:val="hybridMultilevel"/>
    <w:tmpl w:val="BB820A6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5BD4D69"/>
    <w:multiLevelType w:val="hybridMultilevel"/>
    <w:tmpl w:val="0AE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422C"/>
    <w:multiLevelType w:val="hybridMultilevel"/>
    <w:tmpl w:val="85BAA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5F5A"/>
    <w:multiLevelType w:val="hybridMultilevel"/>
    <w:tmpl w:val="A4D2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11B13"/>
    <w:multiLevelType w:val="hybridMultilevel"/>
    <w:tmpl w:val="A016ED8E"/>
    <w:lvl w:ilvl="0" w:tplc="CC24142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0EFE56CD"/>
    <w:multiLevelType w:val="hybridMultilevel"/>
    <w:tmpl w:val="63E4C1F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04B4DFB"/>
    <w:multiLevelType w:val="hybridMultilevel"/>
    <w:tmpl w:val="B8FE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2F97"/>
    <w:multiLevelType w:val="hybridMultilevel"/>
    <w:tmpl w:val="CD362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5964EB"/>
    <w:multiLevelType w:val="hybridMultilevel"/>
    <w:tmpl w:val="8BEC5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21957"/>
    <w:multiLevelType w:val="hybridMultilevel"/>
    <w:tmpl w:val="AB7C2A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38E2"/>
    <w:multiLevelType w:val="hybridMultilevel"/>
    <w:tmpl w:val="3AFEA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4931"/>
    <w:multiLevelType w:val="hybridMultilevel"/>
    <w:tmpl w:val="1BD4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3660C"/>
    <w:multiLevelType w:val="hybridMultilevel"/>
    <w:tmpl w:val="544E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B1F29"/>
    <w:multiLevelType w:val="hybridMultilevel"/>
    <w:tmpl w:val="4BA4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C635E"/>
    <w:multiLevelType w:val="hybridMultilevel"/>
    <w:tmpl w:val="B106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3234"/>
    <w:multiLevelType w:val="hybridMultilevel"/>
    <w:tmpl w:val="DB4A2814"/>
    <w:lvl w:ilvl="0" w:tplc="CC241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D26CF"/>
    <w:multiLevelType w:val="hybridMultilevel"/>
    <w:tmpl w:val="F83A8DA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63CB3ADA"/>
    <w:multiLevelType w:val="hybridMultilevel"/>
    <w:tmpl w:val="840E9768"/>
    <w:lvl w:ilvl="0" w:tplc="0CD0C49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8ED290D"/>
    <w:multiLevelType w:val="hybridMultilevel"/>
    <w:tmpl w:val="EB604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0189D"/>
    <w:multiLevelType w:val="hybridMultilevel"/>
    <w:tmpl w:val="9BFEFD0C"/>
    <w:lvl w:ilvl="0" w:tplc="12B87C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66D4"/>
    <w:multiLevelType w:val="hybridMultilevel"/>
    <w:tmpl w:val="5C74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5E0A"/>
    <w:multiLevelType w:val="multilevel"/>
    <w:tmpl w:val="ED1AC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17"/>
  </w:num>
  <w:num w:numId="10">
    <w:abstractNumId w:val="16"/>
  </w:num>
  <w:num w:numId="11">
    <w:abstractNumId w:val="15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6"/>
  </w:num>
  <w:num w:numId="16">
    <w:abstractNumId w:val="23"/>
  </w:num>
  <w:num w:numId="17">
    <w:abstractNumId w:val="13"/>
  </w:num>
  <w:num w:numId="18">
    <w:abstractNumId w:val="22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20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UztbA0MLOwNDFT0lEKTi0uzszPAykwqgUAt9pAZywAAAA="/>
  </w:docVars>
  <w:rsids>
    <w:rsidRoot w:val="00FC6A15"/>
    <w:rsid w:val="0001378E"/>
    <w:rsid w:val="0002067A"/>
    <w:rsid w:val="00022199"/>
    <w:rsid w:val="0002787D"/>
    <w:rsid w:val="0003197B"/>
    <w:rsid w:val="00046277"/>
    <w:rsid w:val="00060741"/>
    <w:rsid w:val="00073101"/>
    <w:rsid w:val="00081619"/>
    <w:rsid w:val="000A0D1E"/>
    <w:rsid w:val="000A2A80"/>
    <w:rsid w:val="000B2053"/>
    <w:rsid w:val="000B5337"/>
    <w:rsid w:val="000D1622"/>
    <w:rsid w:val="000E205E"/>
    <w:rsid w:val="000F17B9"/>
    <w:rsid w:val="000F442E"/>
    <w:rsid w:val="00103486"/>
    <w:rsid w:val="00113530"/>
    <w:rsid w:val="00114A14"/>
    <w:rsid w:val="001206EA"/>
    <w:rsid w:val="00123712"/>
    <w:rsid w:val="00127473"/>
    <w:rsid w:val="00141396"/>
    <w:rsid w:val="001471D4"/>
    <w:rsid w:val="00151B64"/>
    <w:rsid w:val="00153EB3"/>
    <w:rsid w:val="00155A5D"/>
    <w:rsid w:val="00161845"/>
    <w:rsid w:val="00171235"/>
    <w:rsid w:val="001763B3"/>
    <w:rsid w:val="00180F87"/>
    <w:rsid w:val="00185E91"/>
    <w:rsid w:val="001A1330"/>
    <w:rsid w:val="001D1151"/>
    <w:rsid w:val="001F439D"/>
    <w:rsid w:val="00206ECA"/>
    <w:rsid w:val="00236114"/>
    <w:rsid w:val="00243AF4"/>
    <w:rsid w:val="0025524E"/>
    <w:rsid w:val="002A118D"/>
    <w:rsid w:val="002D6462"/>
    <w:rsid w:val="002D75EC"/>
    <w:rsid w:val="00301891"/>
    <w:rsid w:val="00303EC3"/>
    <w:rsid w:val="00325F64"/>
    <w:rsid w:val="0033262F"/>
    <w:rsid w:val="00360902"/>
    <w:rsid w:val="00363948"/>
    <w:rsid w:val="00370D31"/>
    <w:rsid w:val="003B7545"/>
    <w:rsid w:val="003C3C50"/>
    <w:rsid w:val="004278C2"/>
    <w:rsid w:val="0045789E"/>
    <w:rsid w:val="00474C94"/>
    <w:rsid w:val="00484BE4"/>
    <w:rsid w:val="004B4C3A"/>
    <w:rsid w:val="004C21F5"/>
    <w:rsid w:val="004F63AB"/>
    <w:rsid w:val="004F681F"/>
    <w:rsid w:val="0050086D"/>
    <w:rsid w:val="00507D0B"/>
    <w:rsid w:val="00516A61"/>
    <w:rsid w:val="00524EE0"/>
    <w:rsid w:val="005425C5"/>
    <w:rsid w:val="00566819"/>
    <w:rsid w:val="00575CA8"/>
    <w:rsid w:val="00581EDE"/>
    <w:rsid w:val="005C3851"/>
    <w:rsid w:val="005C7D52"/>
    <w:rsid w:val="005E27D0"/>
    <w:rsid w:val="005F25BB"/>
    <w:rsid w:val="006058E1"/>
    <w:rsid w:val="006108F7"/>
    <w:rsid w:val="0061133A"/>
    <w:rsid w:val="0062483F"/>
    <w:rsid w:val="00632D2B"/>
    <w:rsid w:val="00635F5B"/>
    <w:rsid w:val="00641B40"/>
    <w:rsid w:val="00664E29"/>
    <w:rsid w:val="00677A0D"/>
    <w:rsid w:val="006D0EE5"/>
    <w:rsid w:val="006D2404"/>
    <w:rsid w:val="006E3C3F"/>
    <w:rsid w:val="006F2F72"/>
    <w:rsid w:val="00727DD2"/>
    <w:rsid w:val="00732D8F"/>
    <w:rsid w:val="0074355E"/>
    <w:rsid w:val="0079200F"/>
    <w:rsid w:val="00793881"/>
    <w:rsid w:val="007A4F1A"/>
    <w:rsid w:val="007A6A18"/>
    <w:rsid w:val="007A7912"/>
    <w:rsid w:val="007B5B0D"/>
    <w:rsid w:val="007F1B40"/>
    <w:rsid w:val="007F2ACF"/>
    <w:rsid w:val="007F3686"/>
    <w:rsid w:val="007F4200"/>
    <w:rsid w:val="008309DF"/>
    <w:rsid w:val="00875968"/>
    <w:rsid w:val="00875E2C"/>
    <w:rsid w:val="008800FC"/>
    <w:rsid w:val="00882003"/>
    <w:rsid w:val="00891EC5"/>
    <w:rsid w:val="008B23F9"/>
    <w:rsid w:val="00906A94"/>
    <w:rsid w:val="00907B11"/>
    <w:rsid w:val="00930728"/>
    <w:rsid w:val="00971803"/>
    <w:rsid w:val="0097524C"/>
    <w:rsid w:val="00976832"/>
    <w:rsid w:val="00982A12"/>
    <w:rsid w:val="00994A6C"/>
    <w:rsid w:val="009D1461"/>
    <w:rsid w:val="009D4892"/>
    <w:rsid w:val="009D4FAE"/>
    <w:rsid w:val="009E44F3"/>
    <w:rsid w:val="009F5916"/>
    <w:rsid w:val="009F6262"/>
    <w:rsid w:val="00A22D29"/>
    <w:rsid w:val="00A2722D"/>
    <w:rsid w:val="00A3694E"/>
    <w:rsid w:val="00A45B5F"/>
    <w:rsid w:val="00A50398"/>
    <w:rsid w:val="00A55B22"/>
    <w:rsid w:val="00A63012"/>
    <w:rsid w:val="00A80213"/>
    <w:rsid w:val="00A97772"/>
    <w:rsid w:val="00AD1FDD"/>
    <w:rsid w:val="00AE77D1"/>
    <w:rsid w:val="00AF7169"/>
    <w:rsid w:val="00B0132B"/>
    <w:rsid w:val="00B057FD"/>
    <w:rsid w:val="00B1354F"/>
    <w:rsid w:val="00B31901"/>
    <w:rsid w:val="00B326C1"/>
    <w:rsid w:val="00B331BE"/>
    <w:rsid w:val="00B37087"/>
    <w:rsid w:val="00B450A6"/>
    <w:rsid w:val="00B73B72"/>
    <w:rsid w:val="00BB0949"/>
    <w:rsid w:val="00BC58A9"/>
    <w:rsid w:val="00BE108C"/>
    <w:rsid w:val="00BF52FE"/>
    <w:rsid w:val="00BF7EBC"/>
    <w:rsid w:val="00C023BE"/>
    <w:rsid w:val="00C03291"/>
    <w:rsid w:val="00C30DA1"/>
    <w:rsid w:val="00C46C30"/>
    <w:rsid w:val="00C46FCA"/>
    <w:rsid w:val="00C92381"/>
    <w:rsid w:val="00C94330"/>
    <w:rsid w:val="00CA1917"/>
    <w:rsid w:val="00D1198D"/>
    <w:rsid w:val="00D13FE5"/>
    <w:rsid w:val="00D15D09"/>
    <w:rsid w:val="00D27B3A"/>
    <w:rsid w:val="00D5142C"/>
    <w:rsid w:val="00D5303D"/>
    <w:rsid w:val="00D62021"/>
    <w:rsid w:val="00D67678"/>
    <w:rsid w:val="00DB3FE3"/>
    <w:rsid w:val="00DD1793"/>
    <w:rsid w:val="00DD2B35"/>
    <w:rsid w:val="00E03890"/>
    <w:rsid w:val="00E14D34"/>
    <w:rsid w:val="00E244B7"/>
    <w:rsid w:val="00E40441"/>
    <w:rsid w:val="00E51B90"/>
    <w:rsid w:val="00E60B99"/>
    <w:rsid w:val="00E65227"/>
    <w:rsid w:val="00E92024"/>
    <w:rsid w:val="00E9431E"/>
    <w:rsid w:val="00E97A9B"/>
    <w:rsid w:val="00EB0315"/>
    <w:rsid w:val="00EB209C"/>
    <w:rsid w:val="00ED7DA4"/>
    <w:rsid w:val="00F1535E"/>
    <w:rsid w:val="00F25F95"/>
    <w:rsid w:val="00F46510"/>
    <w:rsid w:val="00F5342B"/>
    <w:rsid w:val="00F93FB0"/>
    <w:rsid w:val="00F96BE8"/>
    <w:rsid w:val="00F97F5D"/>
    <w:rsid w:val="00FA0B9A"/>
    <w:rsid w:val="00FC17F8"/>
    <w:rsid w:val="00FC6A15"/>
    <w:rsid w:val="00FD07DF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89C60"/>
  <w15:chartTrackingRefBased/>
  <w15:docId w15:val="{9D9D130D-F67F-4211-AFA9-F8A0A179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D0"/>
  </w:style>
  <w:style w:type="paragraph" w:styleId="Heading1">
    <w:name w:val="heading 1"/>
    <w:basedOn w:val="Normal"/>
    <w:link w:val="Heading1Char"/>
    <w:uiPriority w:val="9"/>
    <w:qFormat/>
    <w:rsid w:val="0083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94"/>
  </w:style>
  <w:style w:type="paragraph" w:styleId="Footer">
    <w:name w:val="footer"/>
    <w:basedOn w:val="Normal"/>
    <w:link w:val="Foot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94"/>
  </w:style>
  <w:style w:type="paragraph" w:styleId="ListParagraph">
    <w:name w:val="List Paragraph"/>
    <w:basedOn w:val="Normal"/>
    <w:uiPriority w:val="34"/>
    <w:qFormat/>
    <w:rsid w:val="00151B64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1206EA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20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06EA"/>
  </w:style>
  <w:style w:type="paragraph" w:customStyle="1" w:styleId="HeaderBase">
    <w:name w:val="Header Base"/>
    <w:basedOn w:val="BodyText"/>
    <w:rsid w:val="00360902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197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5F5B"/>
    <w:pPr>
      <w:spacing w:after="100" w:afterAutospacing="1" w:line="240" w:lineRule="auto"/>
    </w:pPr>
    <w:rPr>
      <w:rFonts w:ascii="Verdana" w:eastAsia="SimSun" w:hAnsi="Verdana" w:cs="Times New Roman"/>
      <w:color w:val="000000"/>
      <w:sz w:val="24"/>
      <w:szCs w:val="24"/>
      <w:lang w:val="en-GB" w:eastAsia="en-GB"/>
    </w:rPr>
  </w:style>
  <w:style w:type="paragraph" w:customStyle="1" w:styleId="font8">
    <w:name w:val="font_8"/>
    <w:basedOn w:val="Normal"/>
    <w:rsid w:val="0023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wixguard">
    <w:name w:val="wixguard"/>
    <w:rsid w:val="00236114"/>
  </w:style>
  <w:style w:type="character" w:customStyle="1" w:styleId="Heading1Char">
    <w:name w:val="Heading 1 Char"/>
    <w:basedOn w:val="DefaultParagraphFont"/>
    <w:link w:val="Heading1"/>
    <w:uiPriority w:val="9"/>
    <w:rsid w:val="00830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DefaultParagraphFont"/>
    <w:rsid w:val="000D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Corti</dc:creator>
  <cp:keywords/>
  <dc:description/>
  <cp:lastModifiedBy>Ambreen Rehman</cp:lastModifiedBy>
  <cp:revision>23</cp:revision>
  <cp:lastPrinted>2020-11-30T06:05:00Z</cp:lastPrinted>
  <dcterms:created xsi:type="dcterms:W3CDTF">2022-01-17T11:19:00Z</dcterms:created>
  <dcterms:modified xsi:type="dcterms:W3CDTF">2022-01-18T04:07:00Z</dcterms:modified>
</cp:coreProperties>
</file>